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FFC" w:rsidRDefault="00B45FFC" w:rsidP="005B45CD">
      <w:pPr>
        <w:pStyle w:val="Corpodeltesto31"/>
        <w:spacing w:line="360" w:lineRule="auto"/>
        <w:jc w:val="both"/>
        <w:rPr>
          <w:rFonts w:ascii="Arial" w:hAnsi="Arial" w:cs="Arial"/>
          <w:b/>
          <w:bCs/>
        </w:rPr>
      </w:pPr>
    </w:p>
    <w:p w:rsidR="00B45FFC" w:rsidRDefault="00B45FFC" w:rsidP="005B45CD">
      <w:pPr>
        <w:pStyle w:val="Corpodeltesto31"/>
        <w:spacing w:line="360" w:lineRule="auto"/>
        <w:jc w:val="both"/>
        <w:rPr>
          <w:rFonts w:ascii="Arial" w:hAnsi="Arial" w:cs="Arial"/>
          <w:b/>
          <w:bCs/>
        </w:rPr>
      </w:pPr>
    </w:p>
    <w:p w:rsidR="00B45FFC" w:rsidRPr="003D4252" w:rsidRDefault="00B45FFC" w:rsidP="00E53DAA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PROCEDURA APERTA SU</w:t>
      </w:r>
      <w:r w:rsidRPr="003D4252">
        <w:rPr>
          <w:rFonts w:ascii="Times New Roman" w:hAnsi="Times New Roman" w:cs="Times New Roman"/>
          <w:b/>
          <w:bCs/>
          <w:spacing w:val="-2"/>
          <w:sz w:val="24"/>
          <w:szCs w:val="24"/>
        </w:rPr>
        <w:t>DDIVISA IN 101 LOTTI FINALIZZATA ALLA STIPULA DI ACCORDI QUADRO PER LA FORNITURA DI MATERIALE PROTESICO E DISPOSITIVI MEDICI SPECIALISTICI NECESSARI ALLA UOC NEUROCHIRURGIA DELL’AZIENDA SANITARIA DI FROSINONE</w:t>
      </w:r>
    </w:p>
    <w:p w:rsidR="00B45FFC" w:rsidRDefault="00B45FFC" w:rsidP="005B45CD">
      <w:pPr>
        <w:pStyle w:val="Corpodeltesto31"/>
        <w:spacing w:line="360" w:lineRule="auto"/>
        <w:jc w:val="both"/>
        <w:rPr>
          <w:rFonts w:ascii="Arial" w:hAnsi="Arial" w:cs="Arial"/>
          <w:b/>
          <w:bCs/>
        </w:rPr>
      </w:pPr>
    </w:p>
    <w:p w:rsidR="00B45FFC" w:rsidRDefault="00B45FFC" w:rsidP="005B45CD">
      <w:pPr>
        <w:pStyle w:val="Corpodeltesto31"/>
        <w:spacing w:line="360" w:lineRule="auto"/>
        <w:jc w:val="both"/>
        <w:rPr>
          <w:rFonts w:ascii="Arial" w:hAnsi="Arial" w:cs="Arial"/>
          <w:b/>
          <w:bCs/>
        </w:rPr>
      </w:pPr>
    </w:p>
    <w:p w:rsidR="00B45FFC" w:rsidRDefault="00B45FFC" w:rsidP="005B45CD">
      <w:pPr>
        <w:pStyle w:val="Corpodeltesto31"/>
        <w:spacing w:line="360" w:lineRule="auto"/>
        <w:jc w:val="both"/>
        <w:rPr>
          <w:rFonts w:ascii="Arial" w:hAnsi="Arial" w:cs="Arial"/>
          <w:b/>
          <w:bCs/>
        </w:rPr>
      </w:pPr>
    </w:p>
    <w:p w:rsidR="00B45FFC" w:rsidRDefault="00B45FFC" w:rsidP="005B45CD">
      <w:pPr>
        <w:pStyle w:val="Corpodeltesto31"/>
        <w:spacing w:line="360" w:lineRule="auto"/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2"/>
      </w:tblGrid>
      <w:tr w:rsidR="00B45FFC">
        <w:tc>
          <w:tcPr>
            <w:tcW w:w="9772" w:type="dxa"/>
            <w:vAlign w:val="center"/>
          </w:tcPr>
          <w:p w:rsidR="00B45FFC" w:rsidRPr="00B5440F" w:rsidRDefault="00B45FFC" w:rsidP="00B54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45FFC" w:rsidRPr="00B5440F" w:rsidRDefault="00B45FFC" w:rsidP="00B54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45FFC" w:rsidRPr="00B5440F" w:rsidRDefault="00B45FFC" w:rsidP="00B54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45FFC" w:rsidRPr="003C2699" w:rsidRDefault="00B45FFC" w:rsidP="00B5440F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MODELLO DI GIUSTIFICAZIONI DELL’OFFERTA ECONOMICA</w:t>
            </w:r>
          </w:p>
          <w:p w:rsidR="00B45FFC" w:rsidRPr="003C2699" w:rsidRDefault="00B45FFC" w:rsidP="00B5440F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45FFC" w:rsidRPr="003C2699" w:rsidRDefault="00B45FFC" w:rsidP="00B5440F">
            <w:pPr>
              <w:pStyle w:val="Header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6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LOTTO …</w:t>
            </w:r>
          </w:p>
          <w:p w:rsidR="00B45FFC" w:rsidRPr="00B5440F" w:rsidRDefault="00B45FFC" w:rsidP="00B54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45FFC" w:rsidRPr="00B5440F" w:rsidRDefault="00B45FFC" w:rsidP="00B54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45FFC" w:rsidRPr="00B5440F" w:rsidRDefault="00B45FFC" w:rsidP="00B544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45FFC" w:rsidRPr="00B5440F" w:rsidRDefault="00B45FFC" w:rsidP="00B544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</w:tr>
    </w:tbl>
    <w:p w:rsidR="00B45FFC" w:rsidRDefault="00B45FFC" w:rsidP="001E7A85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center"/>
        <w:rPr>
          <w:rFonts w:ascii="Times-Bold" w:hAnsi="Times-Bold" w:cs="Times-Bold"/>
          <w:b/>
          <w:bCs/>
          <w:sz w:val="24"/>
          <w:szCs w:val="24"/>
        </w:rPr>
      </w:pPr>
    </w:p>
    <w:p w:rsidR="00B45FFC" w:rsidRPr="00CF1A76" w:rsidRDefault="00B45FFC" w:rsidP="00CF1A76">
      <w:pPr>
        <w:jc w:val="both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45FFC" w:rsidRDefault="00B45FFC" w:rsidP="00E53D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699">
        <w:rPr>
          <w:rFonts w:ascii="Times New Roman" w:hAnsi="Times New Roman" w:cs="Times New Roman"/>
          <w:b/>
          <w:bCs/>
          <w:sz w:val="24"/>
          <w:szCs w:val="24"/>
        </w:rPr>
        <w:t>Allegato 8</w:t>
      </w: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45FFC" w:rsidRDefault="00B45FFC" w:rsidP="00CF7EEA">
      <w:pPr>
        <w:tabs>
          <w:tab w:val="center" w:pos="4819"/>
          <w:tab w:val="right" w:pos="9638"/>
        </w:tabs>
        <w:spacing w:before="240" w:after="240" w:line="480" w:lineRule="auto"/>
        <w:jc w:val="both"/>
        <w:rPr>
          <w:rFonts w:ascii="Times New Roman" w:hAnsi="Times New Roman" w:cs="Times New Roman"/>
          <w:color w:val="000000"/>
        </w:rPr>
      </w:pPr>
      <w:r w:rsidRPr="00AF7F83">
        <w:rPr>
          <w:rFonts w:ascii="Times New Roman" w:hAnsi="Times New Roman" w:cs="Times New Roman"/>
          <w:color w:val="000000"/>
        </w:rPr>
        <w:t>Il sottoscritto …………………………………………………….</w:t>
      </w:r>
      <w:r w:rsidRPr="00AF7F83">
        <w:rPr>
          <w:rFonts w:ascii="Times New Roman" w:hAnsi="Times New Roman" w:cs="Times New Roman"/>
          <w:i/>
          <w:iCs/>
          <w:color w:val="000000"/>
          <w:sz w:val="14"/>
          <w:szCs w:val="14"/>
        </w:rPr>
        <w:t>(nome e cognome)</w:t>
      </w:r>
      <w:r w:rsidRPr="00AF7F83">
        <w:rPr>
          <w:rFonts w:ascii="Times New Roman" w:hAnsi="Times New Roman" w:cs="Times New Roman"/>
          <w:color w:val="000000"/>
        </w:rPr>
        <w:t>nato a …………</w:t>
      </w:r>
      <w:r>
        <w:rPr>
          <w:rFonts w:ascii="Times New Roman" w:hAnsi="Times New Roman" w:cs="Times New Roman"/>
          <w:color w:val="000000"/>
        </w:rPr>
        <w:t xml:space="preserve">……………………… </w:t>
      </w:r>
      <w:r w:rsidRPr="00AF7F83">
        <w:rPr>
          <w:rFonts w:ascii="Times New Roman" w:hAnsi="Times New Roman" w:cs="Times New Roman"/>
          <w:i/>
          <w:iCs/>
          <w:color w:val="000000"/>
          <w:sz w:val="14"/>
          <w:szCs w:val="14"/>
        </w:rPr>
        <w:t>(luogo di nascita)</w:t>
      </w:r>
      <w:r w:rsidRPr="00AF7F83">
        <w:rPr>
          <w:rFonts w:ascii="Times New Roman" w:hAnsi="Times New Roman" w:cs="Times New Roman"/>
          <w:color w:val="000000"/>
        </w:rPr>
        <w:t xml:space="preserve"> il ………</w:t>
      </w:r>
      <w:r>
        <w:rPr>
          <w:rFonts w:ascii="Times New Roman" w:hAnsi="Times New Roman" w:cs="Times New Roman"/>
          <w:color w:val="000000"/>
        </w:rPr>
        <w:t>/</w:t>
      </w:r>
      <w:r w:rsidRPr="00AF7F83">
        <w:rPr>
          <w:rFonts w:ascii="Times New Roman" w:hAnsi="Times New Roman" w:cs="Times New Roman"/>
          <w:color w:val="000000"/>
        </w:rPr>
        <w:t>.……</w:t>
      </w:r>
      <w:r>
        <w:rPr>
          <w:rFonts w:ascii="Times New Roman" w:hAnsi="Times New Roman" w:cs="Times New Roman"/>
          <w:color w:val="000000"/>
        </w:rPr>
        <w:t>/</w:t>
      </w:r>
      <w:r w:rsidRPr="00AF7F83">
        <w:rPr>
          <w:rFonts w:ascii="Times New Roman" w:hAnsi="Times New Roman" w:cs="Times New Roman"/>
          <w:color w:val="000000"/>
        </w:rPr>
        <w:t>…</w:t>
      </w:r>
      <w:r>
        <w:rPr>
          <w:rFonts w:ascii="Times New Roman" w:hAnsi="Times New Roman" w:cs="Times New Roman"/>
          <w:color w:val="000000"/>
        </w:rPr>
        <w:t xml:space="preserve">……… </w:t>
      </w:r>
      <w:r w:rsidRPr="00AF7F83">
        <w:rPr>
          <w:rFonts w:ascii="Times New Roman" w:hAnsi="Times New Roman" w:cs="Times New Roman"/>
          <w:i/>
          <w:iCs/>
          <w:color w:val="000000"/>
          <w:sz w:val="14"/>
          <w:szCs w:val="14"/>
        </w:rPr>
        <w:t>(data di nascita)</w:t>
      </w:r>
      <w:r w:rsidRPr="00AF7F83">
        <w:rPr>
          <w:rFonts w:ascii="Times New Roman" w:hAnsi="Times New Roman" w:cs="Times New Roman"/>
          <w:color w:val="000000"/>
        </w:rPr>
        <w:t xml:space="preserve">c.f. ………..…………………………… </w:t>
      </w:r>
      <w:r w:rsidRPr="00AF7F83">
        <w:rPr>
          <w:rFonts w:ascii="Times New Roman" w:hAnsi="Times New Roman" w:cs="Times New Roman"/>
          <w:i/>
          <w:iCs/>
          <w:color w:val="000000"/>
          <w:sz w:val="14"/>
          <w:szCs w:val="14"/>
        </w:rPr>
        <w:t>(codice fiscale)</w:t>
      </w:r>
      <w:r>
        <w:rPr>
          <w:rFonts w:ascii="Times New Roman" w:hAnsi="Times New Roman" w:cs="Times New Roman"/>
          <w:color w:val="000000"/>
        </w:rPr>
        <w:t xml:space="preserve">, in qualità di </w:t>
      </w:r>
      <w:r w:rsidRPr="00AF7F83">
        <w:rPr>
          <w:rFonts w:ascii="Times New Roman" w:hAnsi="Times New Roman" w:cs="Times New Roman"/>
          <w:color w:val="000000"/>
        </w:rPr>
        <w:t xml:space="preserve">Legale </w:t>
      </w:r>
      <w:r>
        <w:rPr>
          <w:rFonts w:ascii="Times New Roman" w:hAnsi="Times New Roman" w:cs="Times New Roman"/>
          <w:color w:val="000000"/>
        </w:rPr>
        <w:t xml:space="preserve">Rappresentante / </w:t>
      </w:r>
      <w:r w:rsidRPr="00AF7F83">
        <w:rPr>
          <w:rFonts w:ascii="Times New Roman" w:hAnsi="Times New Roman" w:cs="Times New Roman"/>
          <w:color w:val="000000"/>
        </w:rPr>
        <w:t xml:space="preserve">…………………….  </w:t>
      </w:r>
      <w:r w:rsidRPr="00AF7F83">
        <w:rPr>
          <w:rFonts w:ascii="Times New Roman" w:hAnsi="Times New Roman" w:cs="Times New Roman"/>
          <w:i/>
          <w:iCs/>
          <w:color w:val="000000"/>
          <w:sz w:val="14"/>
          <w:szCs w:val="14"/>
        </w:rPr>
        <w:t>(inserire l’eventuale differente qualifica)</w:t>
      </w:r>
      <w:r>
        <w:rPr>
          <w:rFonts w:ascii="Times New Roman" w:hAnsi="Times New Roman" w:cs="Times New Roman"/>
          <w:color w:val="000000"/>
        </w:rPr>
        <w:t xml:space="preserve"> dell’operatore economico offerente</w:t>
      </w:r>
    </w:p>
    <w:p w:rsidR="00B45FFC" w:rsidRPr="00155F91" w:rsidRDefault="00B45FFC" w:rsidP="00CF7EEA">
      <w:pPr>
        <w:tabs>
          <w:tab w:val="center" w:pos="4819"/>
          <w:tab w:val="right" w:pos="9638"/>
        </w:tabs>
        <w:spacing w:before="240" w:after="240"/>
        <w:jc w:val="both"/>
        <w:rPr>
          <w:rFonts w:ascii="Times New Roman" w:hAnsi="Times New Roman" w:cs="Times New Roman"/>
          <w:color w:val="000000"/>
        </w:rPr>
      </w:pPr>
      <w:r w:rsidRPr="00155F91">
        <w:rPr>
          <w:rFonts w:ascii="Times New Roman" w:hAnsi="Times New Roman" w:cs="Times New Roman"/>
          <w:color w:val="000000"/>
        </w:rPr>
        <w:t>consapevole delle responsabilità penali e degli effetti amministrativi derivanti dalla falsità in atti e dalle dichiarazioni mendaci (così come previsto dagli artt. 75 e 76 del d.p.r. 445/2000), ai sensi e per gli effetti di cui agli artt. 46 e 47 del medesimo d.p.r.</w:t>
      </w:r>
    </w:p>
    <w:p w:rsidR="00B45FFC" w:rsidRDefault="00B45FFC" w:rsidP="00CF7EEA">
      <w:pPr>
        <w:tabs>
          <w:tab w:val="center" w:pos="4819"/>
          <w:tab w:val="right" w:pos="9638"/>
        </w:tabs>
        <w:spacing w:before="240" w:line="48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AF7F83">
        <w:rPr>
          <w:rFonts w:ascii="Times New Roman" w:hAnsi="Times New Roman" w:cs="Times New Roman"/>
          <w:b/>
          <w:bCs/>
          <w:color w:val="000000"/>
        </w:rPr>
        <w:t>DICHIARA</w:t>
      </w:r>
    </w:p>
    <w:p w:rsidR="00B45FFC" w:rsidRDefault="00B45FFC" w:rsidP="00CF7EEA">
      <w:pPr>
        <w:tabs>
          <w:tab w:val="center" w:pos="4819"/>
          <w:tab w:val="right" w:pos="9638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155F91">
        <w:rPr>
          <w:rFonts w:ascii="Times New Roman" w:hAnsi="Times New Roman" w:cs="Times New Roman"/>
          <w:color w:val="000000"/>
        </w:rPr>
        <w:t xml:space="preserve">ai fini </w:t>
      </w:r>
      <w:r>
        <w:rPr>
          <w:rFonts w:ascii="Times New Roman" w:hAnsi="Times New Roman" w:cs="Times New Roman"/>
          <w:color w:val="000000"/>
        </w:rPr>
        <w:t>della</w:t>
      </w:r>
      <w:r w:rsidRPr="00155F91">
        <w:rPr>
          <w:rFonts w:ascii="Times New Roman" w:hAnsi="Times New Roman" w:cs="Times New Roman"/>
          <w:color w:val="000000"/>
        </w:rPr>
        <w:t xml:space="preserve"> valuta</w:t>
      </w:r>
      <w:r>
        <w:rPr>
          <w:rFonts w:ascii="Times New Roman" w:hAnsi="Times New Roman" w:cs="Times New Roman"/>
          <w:color w:val="000000"/>
        </w:rPr>
        <w:t>zione di congruità dell’offerta</w:t>
      </w:r>
    </w:p>
    <w:p w:rsidR="00B45FFC" w:rsidRDefault="00B45FFC" w:rsidP="00CF7EEA">
      <w:pPr>
        <w:tabs>
          <w:tab w:val="center" w:pos="4819"/>
          <w:tab w:val="right" w:pos="9638"/>
        </w:tabs>
        <w:spacing w:before="120" w:after="1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che </w:t>
      </w:r>
      <w:r w:rsidRPr="009E2649">
        <w:rPr>
          <w:rFonts w:ascii="Times New Roman" w:hAnsi="Times New Roman" w:cs="Times New Roman"/>
          <w:color w:val="000000"/>
        </w:rPr>
        <w:t>le voci di prezzo che concorrono a formare l'importo complessivo offerto, e, in termini percentuali, l’incidenza dei diversi costi sostenuti rispetto al prezzo offerto sono le seguenti:</w:t>
      </w:r>
    </w:p>
    <w:p w:rsidR="00B45FFC" w:rsidRPr="004A1201" w:rsidRDefault="00B45FFC" w:rsidP="00CF7EEA">
      <w:pPr>
        <w:pStyle w:val="ListParagraph"/>
        <w:tabs>
          <w:tab w:val="center" w:pos="4819"/>
          <w:tab w:val="right" w:pos="9638"/>
        </w:tabs>
        <w:spacing w:before="120" w:after="120"/>
        <w:ind w:left="426"/>
        <w:jc w:val="both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4A1201">
        <w:rPr>
          <w:rFonts w:ascii="Times New Roman" w:hAnsi="Times New Roman" w:cs="Times New Roman"/>
          <w:b/>
          <w:bCs/>
          <w:i/>
          <w:iCs/>
          <w:color w:val="FF0000"/>
          <w:highlight w:val="yellow"/>
        </w:rPr>
        <w:t>(ESEMPIO)</w:t>
      </w:r>
    </w:p>
    <w:tbl>
      <w:tblPr>
        <w:tblW w:w="4799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93"/>
        <w:gridCol w:w="2520"/>
        <w:gridCol w:w="1539"/>
      </w:tblGrid>
      <w:tr w:rsidR="00B45FFC">
        <w:trPr>
          <w:trHeight w:val="337"/>
        </w:trPr>
        <w:tc>
          <w:tcPr>
            <w:tcW w:w="2853" w:type="pct"/>
            <w:shd w:val="clear" w:color="auto" w:fill="D9E2F3"/>
          </w:tcPr>
          <w:p w:rsidR="00B45FFC" w:rsidRPr="00155F91" w:rsidRDefault="00B45FFC" w:rsidP="00AA2E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Voci di prezzo</w:t>
            </w:r>
          </w:p>
        </w:tc>
        <w:tc>
          <w:tcPr>
            <w:tcW w:w="1333" w:type="pct"/>
            <w:shd w:val="clear" w:color="auto" w:fill="D9E2F3"/>
          </w:tcPr>
          <w:p w:rsidR="00B45FFC" w:rsidRPr="00CF7EEA" w:rsidRDefault="00B45FFC" w:rsidP="00AA2E69">
            <w:pPr>
              <w:pStyle w:val="BodyText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F7EEA">
              <w:rPr>
                <w:rFonts w:ascii="Times New Roman" w:hAnsi="Times New Roman" w:cs="Times New Roman"/>
                <w:b/>
                <w:bCs/>
                <w:u w:val="single"/>
              </w:rPr>
              <w:t>Costo</w:t>
            </w:r>
          </w:p>
          <w:p w:rsidR="00B45FFC" w:rsidRPr="00CF7EEA" w:rsidRDefault="00B45FFC" w:rsidP="00AA2E69">
            <w:pPr>
              <w:pStyle w:val="BodyText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F7EEA">
              <w:rPr>
                <w:rFonts w:ascii="Times New Roman" w:hAnsi="Times New Roman" w:cs="Times New Roman"/>
                <w:b/>
                <w:bCs/>
                <w:u w:val="single"/>
              </w:rPr>
              <w:t>IVA escl.</w:t>
            </w:r>
          </w:p>
        </w:tc>
        <w:tc>
          <w:tcPr>
            <w:tcW w:w="814" w:type="pct"/>
            <w:shd w:val="clear" w:color="auto" w:fill="D9E2F3"/>
          </w:tcPr>
          <w:p w:rsidR="00B45FFC" w:rsidRPr="00CF7EEA" w:rsidRDefault="00B45FFC" w:rsidP="00AA2E69">
            <w:pPr>
              <w:pStyle w:val="BodyText2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F7EEA">
              <w:rPr>
                <w:rFonts w:ascii="Times New Roman" w:hAnsi="Times New Roman" w:cs="Times New Roman"/>
                <w:b/>
                <w:bCs/>
                <w:u w:val="single"/>
              </w:rPr>
              <w:t>Percentuale corrispondente</w:t>
            </w:r>
          </w:p>
        </w:tc>
      </w:tr>
      <w:tr w:rsidR="00B45FFC">
        <w:tc>
          <w:tcPr>
            <w:tcW w:w="2853" w:type="pct"/>
            <w:vAlign w:val="center"/>
          </w:tcPr>
          <w:p w:rsidR="00B45FFC" w:rsidRPr="00155F91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155F91">
              <w:rPr>
                <w:rFonts w:ascii="Times New Roman" w:hAnsi="Times New Roman" w:cs="Times New Roman"/>
                <w:color w:val="000000"/>
              </w:rPr>
              <w:t>osti industriali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pStyle w:val="BodyText2"/>
              <w:spacing w:before="240" w:after="240" w:line="240" w:lineRule="auto"/>
              <w:jc w:val="center"/>
            </w:pPr>
            <w:r w:rsidRPr="00155F91">
              <w:t>€ ………</w:t>
            </w:r>
            <w:r>
              <w:t>………..</w:t>
            </w:r>
          </w:p>
        </w:tc>
        <w:tc>
          <w:tcPr>
            <w:tcW w:w="814" w:type="pct"/>
            <w:vAlign w:val="bottom"/>
          </w:tcPr>
          <w:p w:rsidR="00B45FFC" w:rsidRPr="00155F91" w:rsidRDefault="00B45FFC" w:rsidP="00AA2E69">
            <w:pPr>
              <w:pStyle w:val="BodyText2"/>
              <w:spacing w:before="240" w:after="240" w:line="240" w:lineRule="auto"/>
              <w:jc w:val="center"/>
            </w:pPr>
            <w:r>
              <w:t>……%</w:t>
            </w:r>
          </w:p>
        </w:tc>
      </w:tr>
      <w:tr w:rsidR="00B45FFC">
        <w:tc>
          <w:tcPr>
            <w:tcW w:w="2853" w:type="pct"/>
            <w:vAlign w:val="center"/>
          </w:tcPr>
          <w:p w:rsidR="00B45FFC" w:rsidRPr="00155F91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155F91">
              <w:rPr>
                <w:rFonts w:ascii="Times New Roman" w:hAnsi="Times New Roman" w:cs="Times New Roman"/>
                <w:color w:val="000000"/>
              </w:rPr>
              <w:t>osti di produzione/distribuzione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€ ……………</w:t>
            </w: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814" w:type="pct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……%</w:t>
            </w:r>
          </w:p>
        </w:tc>
      </w:tr>
      <w:tr w:rsidR="00B45FFC">
        <w:tc>
          <w:tcPr>
            <w:tcW w:w="2853" w:type="pct"/>
            <w:vAlign w:val="center"/>
          </w:tcPr>
          <w:p w:rsidR="00B45FFC" w:rsidRPr="00155F91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155F91">
              <w:rPr>
                <w:rFonts w:ascii="Times New Roman" w:hAnsi="Times New Roman" w:cs="Times New Roman"/>
                <w:color w:val="000000"/>
              </w:rPr>
              <w:t>osti di acquisto / ammortamento dei mezzi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€ ……………</w:t>
            </w: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814" w:type="pct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……%</w:t>
            </w:r>
          </w:p>
        </w:tc>
      </w:tr>
      <w:tr w:rsidR="00B45FFC">
        <w:tc>
          <w:tcPr>
            <w:tcW w:w="2853" w:type="pct"/>
            <w:vAlign w:val="center"/>
          </w:tcPr>
          <w:p w:rsidR="00B45FFC" w:rsidRPr="00155F91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155F91">
              <w:rPr>
                <w:rFonts w:ascii="Times New Roman" w:hAnsi="Times New Roman" w:cs="Times New Roman"/>
                <w:color w:val="000000"/>
              </w:rPr>
              <w:t>osti generali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€ ……………</w:t>
            </w:r>
            <w:r>
              <w:rPr>
                <w:rFonts w:ascii="Times New Roman" w:hAnsi="Times New Roman" w:cs="Times New Roman"/>
              </w:rPr>
              <w:t>…..</w:t>
            </w:r>
          </w:p>
        </w:tc>
        <w:tc>
          <w:tcPr>
            <w:tcW w:w="814" w:type="pct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……%</w:t>
            </w:r>
          </w:p>
        </w:tc>
      </w:tr>
      <w:tr w:rsidR="00B45FFC">
        <w:tc>
          <w:tcPr>
            <w:tcW w:w="2853" w:type="pct"/>
            <w:vAlign w:val="center"/>
          </w:tcPr>
          <w:p w:rsidR="00B45FFC" w:rsidRPr="00155F91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 w:rsidRPr="00155F91">
              <w:rPr>
                <w:rFonts w:ascii="Times New Roman" w:hAnsi="Times New Roman" w:cs="Times New Roman"/>
                <w:color w:val="000000"/>
              </w:rPr>
              <w:t xml:space="preserve">Costi della manodopera 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r w:rsidRPr="00155F91">
              <w:rPr>
                <w:rFonts w:ascii="Times New Roman" w:hAnsi="Times New Roman" w:cs="Times New Roman"/>
                <w:color w:val="000000"/>
              </w:rPr>
              <w:t>del personale impiegato nel servizio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€ ……………</w:t>
            </w:r>
            <w:r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814" w:type="pct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……%</w:t>
            </w:r>
          </w:p>
        </w:tc>
      </w:tr>
      <w:tr w:rsidR="00B45FFC">
        <w:tc>
          <w:tcPr>
            <w:tcW w:w="2853" w:type="pct"/>
          </w:tcPr>
          <w:p w:rsidR="00B45FFC" w:rsidRPr="00155F91" w:rsidRDefault="00B45FFC" w:rsidP="00AA2E69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155F91">
              <w:rPr>
                <w:rFonts w:ascii="Times New Roman" w:hAnsi="Times New Roman" w:cs="Times New Roman"/>
                <w:color w:val="000000"/>
              </w:rPr>
              <w:t>Costi per le spese per la salute e sicurezza dei lavoratori per il rischio</w:t>
            </w:r>
            <w:r w:rsidRPr="00155F91">
              <w:rPr>
                <w:rFonts w:ascii="Times New Roman" w:hAnsi="Times New Roman" w:cs="Times New Roman"/>
              </w:rPr>
              <w:t xml:space="preserve"> specifico, valutati dal datore di lavoro (ditta partecipante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€ ……………</w:t>
            </w:r>
            <w:r>
              <w:rPr>
                <w:rFonts w:ascii="Times New Roman" w:hAnsi="Times New Roman" w:cs="Times New Roman"/>
              </w:rPr>
              <w:t>……..</w:t>
            </w:r>
          </w:p>
        </w:tc>
        <w:tc>
          <w:tcPr>
            <w:tcW w:w="814" w:type="pct"/>
            <w:vAlign w:val="center"/>
          </w:tcPr>
          <w:p w:rsidR="00B45FFC" w:rsidRDefault="00B45FFC" w:rsidP="00AA2E69">
            <w:pPr>
              <w:jc w:val="center"/>
            </w:pPr>
            <w:r w:rsidRPr="00DA5538">
              <w:rPr>
                <w:rFonts w:ascii="Times New Roman" w:hAnsi="Times New Roman" w:cs="Times New Roman"/>
              </w:rPr>
              <w:t>……%</w:t>
            </w:r>
          </w:p>
        </w:tc>
      </w:tr>
      <w:tr w:rsidR="00B45FFC">
        <w:tc>
          <w:tcPr>
            <w:tcW w:w="2853" w:type="pct"/>
            <w:vAlign w:val="center"/>
          </w:tcPr>
          <w:p w:rsidR="00B45FFC" w:rsidRPr="00155F91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</w:t>
            </w:r>
            <w:r w:rsidRPr="00155F91">
              <w:rPr>
                <w:rFonts w:ascii="Times New Roman" w:hAnsi="Times New Roman" w:cs="Times New Roman"/>
                <w:color w:val="000000"/>
              </w:rPr>
              <w:t>osti per la formazione del personale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€ ……………</w:t>
            </w:r>
          </w:p>
        </w:tc>
        <w:tc>
          <w:tcPr>
            <w:tcW w:w="814" w:type="pct"/>
            <w:vAlign w:val="center"/>
          </w:tcPr>
          <w:p w:rsidR="00B45FFC" w:rsidRDefault="00B45FFC" w:rsidP="00AA2E69">
            <w:pPr>
              <w:jc w:val="center"/>
            </w:pPr>
            <w:r w:rsidRPr="00DA5538">
              <w:rPr>
                <w:rFonts w:ascii="Times New Roman" w:hAnsi="Times New Roman" w:cs="Times New Roman"/>
              </w:rPr>
              <w:t>……%</w:t>
            </w:r>
          </w:p>
        </w:tc>
      </w:tr>
      <w:tr w:rsidR="00B45FFC">
        <w:tc>
          <w:tcPr>
            <w:tcW w:w="2853" w:type="pct"/>
            <w:vAlign w:val="center"/>
          </w:tcPr>
          <w:p w:rsidR="00B45FFC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Costi per ……………………….</w:t>
            </w:r>
          </w:p>
          <w:p w:rsidR="00B45FFC" w:rsidRPr="00155F91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 w:rsidRPr="009E2649">
              <w:rPr>
                <w:rFonts w:ascii="Times New Roman" w:hAnsi="Times New Roman" w:cs="Times New Roman"/>
                <w:i/>
                <w:iCs/>
                <w:color w:val="000000"/>
                <w:sz w:val="12"/>
                <w:szCs w:val="12"/>
              </w:rPr>
              <w:t>(indicareeventuali altri costi, aggiungendo la relativa riga in tabella)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€ ……………</w:t>
            </w:r>
          </w:p>
        </w:tc>
        <w:tc>
          <w:tcPr>
            <w:tcW w:w="814" w:type="pct"/>
            <w:vAlign w:val="center"/>
          </w:tcPr>
          <w:p w:rsidR="00B45FFC" w:rsidRDefault="00B45FFC" w:rsidP="00AA2E69">
            <w:pPr>
              <w:jc w:val="center"/>
            </w:pPr>
            <w:r w:rsidRPr="00DA5538">
              <w:rPr>
                <w:rFonts w:ascii="Times New Roman" w:hAnsi="Times New Roman" w:cs="Times New Roman"/>
              </w:rPr>
              <w:t>……%</w:t>
            </w:r>
          </w:p>
        </w:tc>
      </w:tr>
      <w:tr w:rsidR="00B45FFC">
        <w:tc>
          <w:tcPr>
            <w:tcW w:w="2853" w:type="pct"/>
            <w:vAlign w:val="center"/>
          </w:tcPr>
          <w:p w:rsidR="00B45FFC" w:rsidRPr="00155F91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</w:t>
            </w:r>
            <w:r w:rsidRPr="00155F91">
              <w:rPr>
                <w:rFonts w:ascii="Times New Roman" w:hAnsi="Times New Roman" w:cs="Times New Roman"/>
                <w:color w:val="000000"/>
              </w:rPr>
              <w:t>tili di impresa</w:t>
            </w:r>
          </w:p>
        </w:tc>
        <w:tc>
          <w:tcPr>
            <w:tcW w:w="1333" w:type="pct"/>
            <w:vAlign w:val="bottom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>€ ……………</w:t>
            </w:r>
          </w:p>
        </w:tc>
        <w:tc>
          <w:tcPr>
            <w:tcW w:w="814" w:type="pct"/>
            <w:vAlign w:val="center"/>
          </w:tcPr>
          <w:p w:rsidR="00B45FFC" w:rsidRDefault="00B45FFC" w:rsidP="00AA2E69">
            <w:pPr>
              <w:jc w:val="center"/>
            </w:pPr>
            <w:r w:rsidRPr="00DA5538">
              <w:rPr>
                <w:rFonts w:ascii="Times New Roman" w:hAnsi="Times New Roman" w:cs="Times New Roman"/>
              </w:rPr>
              <w:t>……%</w:t>
            </w:r>
          </w:p>
        </w:tc>
      </w:tr>
      <w:tr w:rsidR="00B45FFC">
        <w:tc>
          <w:tcPr>
            <w:tcW w:w="2853" w:type="pct"/>
          </w:tcPr>
          <w:p w:rsidR="00B45FFC" w:rsidRPr="009E2649" w:rsidRDefault="00B45FFC" w:rsidP="00AA2E69">
            <w:pPr>
              <w:rPr>
                <w:rFonts w:ascii="Times New Roman" w:hAnsi="Times New Roman" w:cs="Times New Roman"/>
                <w:color w:val="000000"/>
              </w:rPr>
            </w:pPr>
            <w:r w:rsidRPr="009E2649">
              <w:rPr>
                <w:rFonts w:ascii="Times New Roman" w:hAnsi="Times New Roman" w:cs="Times New Roman"/>
                <w:color w:val="000000"/>
              </w:rPr>
              <w:t>Oneri della sicurezza in relazione ai rischi interferenziali, valutati dalla Stazione Appaltante non soggetti a ribasso (ove previsti)</w:t>
            </w:r>
          </w:p>
        </w:tc>
        <w:tc>
          <w:tcPr>
            <w:tcW w:w="1333" w:type="pct"/>
            <w:vAlign w:val="center"/>
          </w:tcPr>
          <w:p w:rsidR="00B45FFC" w:rsidRPr="00155F91" w:rsidRDefault="00B45FFC" w:rsidP="00AA2E69">
            <w:pPr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 w:rsidRPr="00155F91">
              <w:rPr>
                <w:rFonts w:ascii="Times New Roman" w:hAnsi="Times New Roman" w:cs="Times New Roman"/>
              </w:rPr>
              <w:t xml:space="preserve">€ </w:t>
            </w: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14" w:type="pct"/>
            <w:vAlign w:val="center"/>
          </w:tcPr>
          <w:p w:rsidR="00B45FFC" w:rsidRDefault="00B45FFC" w:rsidP="00AA2E69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</w:rPr>
              <w:t xml:space="preserve">0 </w:t>
            </w:r>
            <w:r w:rsidRPr="00DA5538">
              <w:rPr>
                <w:rFonts w:ascii="Times New Roman" w:hAnsi="Times New Roman" w:cs="Times New Roman"/>
              </w:rPr>
              <w:t>%</w:t>
            </w:r>
          </w:p>
        </w:tc>
      </w:tr>
      <w:tr w:rsidR="00B45FFC">
        <w:trPr>
          <w:trHeight w:val="344"/>
        </w:trPr>
        <w:tc>
          <w:tcPr>
            <w:tcW w:w="2853" w:type="pct"/>
            <w:shd w:val="clear" w:color="auto" w:fill="D9E2F3"/>
          </w:tcPr>
          <w:p w:rsidR="00B45FFC" w:rsidRPr="00CF7EEA" w:rsidRDefault="00B45FFC" w:rsidP="00AA2E69">
            <w:pPr>
              <w:spacing w:before="240" w:after="240"/>
              <w:jc w:val="right"/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</w:pPr>
            <w:r w:rsidRPr="00CF7EEA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Importo complessivo offerto (IVA escl.)</w:t>
            </w:r>
          </w:p>
        </w:tc>
        <w:tc>
          <w:tcPr>
            <w:tcW w:w="1333" w:type="pct"/>
            <w:shd w:val="clear" w:color="auto" w:fill="D9E2F3"/>
          </w:tcPr>
          <w:p w:rsidR="00B45FFC" w:rsidRPr="00CF7EEA" w:rsidRDefault="00B45FFC" w:rsidP="00AA2E69">
            <w:pPr>
              <w:pStyle w:val="BodyText2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F7EEA">
              <w:rPr>
                <w:rFonts w:ascii="Times New Roman" w:hAnsi="Times New Roman" w:cs="Times New Roman"/>
                <w:b/>
                <w:bCs/>
                <w:u w:val="single"/>
              </w:rPr>
              <w:t>€ ………………….</w:t>
            </w:r>
          </w:p>
        </w:tc>
        <w:tc>
          <w:tcPr>
            <w:tcW w:w="814" w:type="pct"/>
            <w:shd w:val="clear" w:color="auto" w:fill="D9E2F3"/>
          </w:tcPr>
          <w:p w:rsidR="00B45FFC" w:rsidRPr="00CF7EEA" w:rsidRDefault="00B45FFC" w:rsidP="00AA2E69">
            <w:pPr>
              <w:pStyle w:val="BodyText2"/>
              <w:spacing w:before="240" w:after="240" w:line="240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F7EEA">
              <w:rPr>
                <w:rFonts w:ascii="Times New Roman" w:hAnsi="Times New Roman" w:cs="Times New Roman"/>
                <w:b/>
                <w:bCs/>
                <w:u w:val="single"/>
              </w:rPr>
              <w:t>100,00%</w:t>
            </w:r>
          </w:p>
        </w:tc>
      </w:tr>
    </w:tbl>
    <w:p w:rsidR="00B45FFC" w:rsidRDefault="00B45FFC" w:rsidP="00CF7EEA">
      <w:pPr>
        <w:pStyle w:val="usoboll1"/>
        <w:spacing w:line="240" w:lineRule="auto"/>
        <w:ind w:left="284"/>
        <w:rPr>
          <w:rFonts w:ascii="Calibri" w:hAnsi="Calibri" w:cs="Calibri"/>
          <w:i/>
          <w:iCs/>
          <w:sz w:val="18"/>
          <w:szCs w:val="18"/>
        </w:rPr>
      </w:pPr>
    </w:p>
    <w:p w:rsidR="00B45FFC" w:rsidRPr="009E2649" w:rsidRDefault="00B45FFC" w:rsidP="00CF7EEA">
      <w:pPr>
        <w:pStyle w:val="ListParagraph"/>
        <w:ind w:left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2) </w:t>
      </w:r>
      <w:r w:rsidRPr="009E2649">
        <w:rPr>
          <w:rFonts w:ascii="Times New Roman" w:hAnsi="Times New Roman" w:cs="Times New Roman"/>
          <w:color w:val="000000"/>
        </w:rPr>
        <w:t xml:space="preserve">che gli elementi di vantaggio competitivo che consentono di garantire le condizioni qualitative ed economiche offerte in gara sono quelle di seguito descritte: </w:t>
      </w:r>
    </w:p>
    <w:p w:rsidR="00B45FFC" w:rsidRPr="00B97A7D" w:rsidRDefault="00B45FFC" w:rsidP="00CF7EEA">
      <w:pPr>
        <w:pStyle w:val="usoboll1"/>
        <w:tabs>
          <w:tab w:val="left" w:pos="0"/>
        </w:tabs>
        <w:spacing w:line="360" w:lineRule="auto"/>
        <w:rPr>
          <w:i/>
          <w:iCs/>
          <w:color w:val="000000"/>
          <w:sz w:val="18"/>
          <w:szCs w:val="18"/>
        </w:rPr>
      </w:pPr>
      <w:r w:rsidRPr="00B97A7D">
        <w:rPr>
          <w:i/>
          <w:iCs/>
          <w:color w:val="000000"/>
          <w:sz w:val="18"/>
          <w:szCs w:val="18"/>
        </w:rPr>
        <w:t>(illustrare di seguito le spiegazioni che possono riferirsi, a titolo esemplificativo:</w:t>
      </w:r>
      <w:r>
        <w:rPr>
          <w:i/>
          <w:iCs/>
          <w:color w:val="000000"/>
          <w:sz w:val="18"/>
          <w:szCs w:val="18"/>
        </w:rPr>
        <w:t xml:space="preserve"> a. </w:t>
      </w:r>
      <w:r w:rsidRPr="00B97A7D">
        <w:rPr>
          <w:i/>
          <w:iCs/>
          <w:color w:val="000000"/>
          <w:sz w:val="18"/>
          <w:szCs w:val="18"/>
        </w:rPr>
        <w:t>all'economia del processo di fabbricazione dei prodotti, dei servizi prestati o del metodo di costruzione; b</w:t>
      </w:r>
      <w:r>
        <w:rPr>
          <w:i/>
          <w:iCs/>
          <w:color w:val="000000"/>
          <w:sz w:val="18"/>
          <w:szCs w:val="18"/>
        </w:rPr>
        <w:t>.</w:t>
      </w:r>
      <w:r w:rsidRPr="00B97A7D">
        <w:rPr>
          <w:i/>
          <w:iCs/>
          <w:color w:val="000000"/>
          <w:sz w:val="18"/>
          <w:szCs w:val="18"/>
        </w:rPr>
        <w:t xml:space="preserve"> alle soluzioni tecniche prescelte o le condizioni eccezionalmente favorevoli di cui dispone l'offerente per fornire i prodotti, per prestare i servizi o per eseguire i lavori; c</w:t>
      </w:r>
      <w:r>
        <w:rPr>
          <w:i/>
          <w:iCs/>
          <w:color w:val="000000"/>
          <w:sz w:val="18"/>
          <w:szCs w:val="18"/>
        </w:rPr>
        <w:t>.</w:t>
      </w:r>
      <w:r w:rsidRPr="00B97A7D">
        <w:rPr>
          <w:i/>
          <w:iCs/>
          <w:color w:val="000000"/>
          <w:sz w:val="18"/>
          <w:szCs w:val="18"/>
        </w:rPr>
        <w:t xml:space="preserve"> all'originalità dei lavori, delle forniture o dei servizi proposti dall'offerente) </w:t>
      </w:r>
    </w:p>
    <w:p w:rsidR="00B45FFC" w:rsidRPr="009E2649" w:rsidRDefault="00B45FFC" w:rsidP="00CF7EEA">
      <w:pPr>
        <w:pStyle w:val="usoboll1"/>
        <w:tabs>
          <w:tab w:val="left" w:pos="284"/>
        </w:tabs>
        <w:spacing w:before="240" w:line="360" w:lineRule="auto"/>
        <w:ind w:left="284"/>
        <w:rPr>
          <w:sz w:val="22"/>
          <w:szCs w:val="22"/>
        </w:rPr>
      </w:pPr>
      <w:r w:rsidRPr="009E2649">
        <w:rPr>
          <w:sz w:val="22"/>
          <w:szCs w:val="22"/>
        </w:rPr>
        <w:t>____________________________________________________________________________________</w:t>
      </w:r>
    </w:p>
    <w:p w:rsidR="00B45FFC" w:rsidRPr="009E2649" w:rsidRDefault="00B45FFC" w:rsidP="00CF7EEA">
      <w:pPr>
        <w:pStyle w:val="usoboll1"/>
        <w:tabs>
          <w:tab w:val="left" w:pos="284"/>
        </w:tabs>
        <w:spacing w:before="240" w:line="360" w:lineRule="auto"/>
        <w:ind w:left="284"/>
        <w:rPr>
          <w:sz w:val="22"/>
          <w:szCs w:val="22"/>
        </w:rPr>
      </w:pPr>
      <w:r w:rsidRPr="009E2649">
        <w:rPr>
          <w:sz w:val="22"/>
          <w:szCs w:val="22"/>
        </w:rPr>
        <w:t>____________________________________________________________________________________</w:t>
      </w:r>
    </w:p>
    <w:p w:rsidR="00B45FFC" w:rsidRPr="009E2649" w:rsidRDefault="00B45FFC" w:rsidP="00CF7EEA">
      <w:pPr>
        <w:tabs>
          <w:tab w:val="center" w:pos="4819"/>
          <w:tab w:val="right" w:pos="9638"/>
        </w:tabs>
        <w:spacing w:before="240"/>
        <w:ind w:left="284"/>
        <w:jc w:val="both"/>
        <w:rPr>
          <w:rFonts w:ascii="Times New Roman" w:hAnsi="Times New Roman" w:cs="Times New Roman"/>
          <w:b/>
          <w:bCs/>
          <w:color w:val="000000"/>
        </w:rPr>
      </w:pPr>
      <w:r w:rsidRPr="009E2649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_________</w:t>
      </w:r>
      <w:r w:rsidRPr="009E2649">
        <w:rPr>
          <w:rFonts w:ascii="Times New Roman" w:hAnsi="Times New Roman" w:cs="Times New Roman"/>
        </w:rPr>
        <w:t>_________________________________________________________</w:t>
      </w:r>
    </w:p>
    <w:p w:rsidR="00B45FFC" w:rsidRDefault="00B45FFC" w:rsidP="00CF7EEA">
      <w:pPr>
        <w:tabs>
          <w:tab w:val="center" w:pos="4819"/>
          <w:tab w:val="right" w:pos="9638"/>
        </w:tabs>
        <w:spacing w:before="120" w:after="1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45FFC" w:rsidRDefault="00B45FFC" w:rsidP="00CF7EEA">
      <w:pPr>
        <w:tabs>
          <w:tab w:val="center" w:pos="4819"/>
          <w:tab w:val="right" w:pos="9638"/>
        </w:tabs>
        <w:spacing w:before="120" w:after="1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45FFC" w:rsidRDefault="00B45FFC" w:rsidP="00CF7EEA">
      <w:pPr>
        <w:tabs>
          <w:tab w:val="center" w:pos="4819"/>
          <w:tab w:val="right" w:pos="9638"/>
        </w:tabs>
        <w:spacing w:before="120" w:after="1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45FFC" w:rsidRPr="00AF7F83" w:rsidRDefault="00B45FFC" w:rsidP="00CF7EEA">
      <w:pPr>
        <w:spacing w:after="120"/>
        <w:jc w:val="both"/>
        <w:rPr>
          <w:rFonts w:ascii="Times New Roman" w:hAnsi="Times New Roman" w:cs="Times New Roman"/>
          <w:color w:val="FF0000"/>
          <w:highlight w:val="yellow"/>
          <w:lang w:eastAsia="en-US"/>
        </w:rPr>
      </w:pPr>
    </w:p>
    <w:p w:rsidR="00B45FFC" w:rsidRPr="00AF7F83" w:rsidRDefault="00B45FFC" w:rsidP="00CF7EEA">
      <w:pPr>
        <w:ind w:left="4962" w:hanging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Il d</w:t>
      </w:r>
      <w:r w:rsidRPr="00AF7F8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ocumento 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deve essere firmato</w:t>
      </w:r>
      <w:r w:rsidRPr="00AF7F8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digitalmente</w:t>
      </w:r>
    </w:p>
    <w:p w:rsidR="00B45FFC" w:rsidRDefault="00B45FFC" w:rsidP="001E7A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45FFC" w:rsidSect="00E53DA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1134" w:bottom="1134" w:left="1134" w:header="69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FFC" w:rsidRDefault="00B45FFC" w:rsidP="007F4CF4">
      <w:r>
        <w:separator/>
      </w:r>
    </w:p>
  </w:endnote>
  <w:endnote w:type="continuationSeparator" w:id="1">
    <w:p w:rsidR="00B45FFC" w:rsidRDefault="00B45FFC" w:rsidP="007F4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FFC" w:rsidRPr="00E53DAA" w:rsidRDefault="00B45FFC">
    <w:pPr>
      <w:pStyle w:val="Footer"/>
      <w:jc w:val="right"/>
      <w:rPr>
        <w:rFonts w:ascii="Times New Roman" w:hAnsi="Times New Roman" w:cs="Times New Roman"/>
      </w:rPr>
    </w:pPr>
    <w:r w:rsidRPr="00E53DAA">
      <w:rPr>
        <w:rFonts w:ascii="Times New Roman" w:hAnsi="Times New Roman" w:cs="Times New Roman"/>
      </w:rPr>
      <w:t xml:space="preserve">Pagina </w:t>
    </w:r>
    <w:r w:rsidRPr="00E53DAA">
      <w:rPr>
        <w:rFonts w:ascii="Times New Roman" w:hAnsi="Times New Roman" w:cs="Times New Roman"/>
        <w:b/>
        <w:bCs/>
      </w:rPr>
      <w:fldChar w:fldCharType="begin"/>
    </w:r>
    <w:r w:rsidRPr="00E53DAA">
      <w:rPr>
        <w:rFonts w:ascii="Times New Roman" w:hAnsi="Times New Roman" w:cs="Times New Roman"/>
        <w:b/>
        <w:bCs/>
      </w:rPr>
      <w:instrText>PAGE</w:instrText>
    </w:r>
    <w:r w:rsidRPr="00E53DAA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3</w:t>
    </w:r>
    <w:r w:rsidRPr="00E53DAA">
      <w:rPr>
        <w:rFonts w:ascii="Times New Roman" w:hAnsi="Times New Roman" w:cs="Times New Roman"/>
        <w:b/>
        <w:bCs/>
      </w:rPr>
      <w:fldChar w:fldCharType="end"/>
    </w:r>
    <w:r w:rsidRPr="00E53DAA">
      <w:rPr>
        <w:rFonts w:ascii="Times New Roman" w:hAnsi="Times New Roman" w:cs="Times New Roman"/>
      </w:rPr>
      <w:t xml:space="preserve"> di </w:t>
    </w:r>
    <w:r w:rsidRPr="00E53DAA">
      <w:rPr>
        <w:rFonts w:ascii="Times New Roman" w:hAnsi="Times New Roman" w:cs="Times New Roman"/>
        <w:b/>
        <w:bCs/>
      </w:rPr>
      <w:fldChar w:fldCharType="begin"/>
    </w:r>
    <w:r w:rsidRPr="00E53DAA">
      <w:rPr>
        <w:rFonts w:ascii="Times New Roman" w:hAnsi="Times New Roman" w:cs="Times New Roman"/>
        <w:b/>
        <w:bCs/>
      </w:rPr>
      <w:instrText>NUMPAGES</w:instrText>
    </w:r>
    <w:r w:rsidRPr="00E53DAA">
      <w:rPr>
        <w:rFonts w:ascii="Times New Roman" w:hAnsi="Times New Roman" w:cs="Times New Roman"/>
        <w:b/>
        <w:bCs/>
      </w:rPr>
      <w:fldChar w:fldCharType="separate"/>
    </w:r>
    <w:r>
      <w:rPr>
        <w:rFonts w:ascii="Times New Roman" w:hAnsi="Times New Roman" w:cs="Times New Roman"/>
        <w:b/>
        <w:bCs/>
        <w:noProof/>
      </w:rPr>
      <w:t>3</w:t>
    </w:r>
    <w:r w:rsidRPr="00E53DAA">
      <w:rPr>
        <w:rFonts w:ascii="Times New Roman" w:hAnsi="Times New Roman" w:cs="Times New Roman"/>
        <w:b/>
        <w:bCs/>
      </w:rPr>
      <w:fldChar w:fldCharType="end"/>
    </w:r>
  </w:p>
  <w:p w:rsidR="00B45FFC" w:rsidRDefault="00B45FFC" w:rsidP="00682320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FFC" w:rsidRDefault="00B45FFC">
    <w:pPr>
      <w:pStyle w:val="Footer"/>
      <w:jc w:val="right"/>
    </w:pPr>
  </w:p>
  <w:p w:rsidR="00B45FFC" w:rsidRPr="00D14ABB" w:rsidRDefault="00B45FFC" w:rsidP="00682320">
    <w:pPr>
      <w:pStyle w:val="Footer"/>
      <w:jc w:val="right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FFC" w:rsidRDefault="00B45FFC" w:rsidP="007F4CF4">
      <w:r>
        <w:separator/>
      </w:r>
    </w:p>
  </w:footnote>
  <w:footnote w:type="continuationSeparator" w:id="1">
    <w:p w:rsidR="00B45FFC" w:rsidRDefault="00B45FFC" w:rsidP="007F4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FFC" w:rsidRDefault="00B45FF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4.6pt;margin-top:-53pt;width:595.5pt;height:141.5pt;z-index:-251657728;visibility:visible">
          <v:imagedata r:id="rId1" o:title=""/>
        </v:shape>
      </w:pict>
    </w:r>
    <w:r>
      <w:rPr>
        <w:noProof/>
      </w:rPr>
      <w:pict>
        <v:shape id="Immagine 4" o:spid="_x0000_s2050" type="#_x0000_t75" style="position:absolute;margin-left:-51.15pt;margin-top:-35.45pt;width:595.2pt;height:141.8pt;z-index:-251658752;visibility:visible">
          <v:imagedata r:id="rId2" o:title="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FFC" w:rsidRDefault="00B45FFC" w:rsidP="007F4CF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5" o:spid="_x0000_s2051" type="#_x0000_t75" style="position:absolute;margin-left:-46.45pt;margin-top:-65.55pt;width:574.5pt;height:135.85pt;z-index:-251659776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14247"/>
    <w:multiLevelType w:val="hybridMultilevel"/>
    <w:tmpl w:val="E59C17A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F65191"/>
    <w:multiLevelType w:val="hybridMultilevel"/>
    <w:tmpl w:val="FD72A702"/>
    <w:lvl w:ilvl="0" w:tplc="28C2DD36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4CF4"/>
    <w:rsid w:val="00001A25"/>
    <w:rsid w:val="000268F1"/>
    <w:rsid w:val="00032841"/>
    <w:rsid w:val="0005213E"/>
    <w:rsid w:val="00070D60"/>
    <w:rsid w:val="00076139"/>
    <w:rsid w:val="00083E94"/>
    <w:rsid w:val="000A1881"/>
    <w:rsid w:val="000A4678"/>
    <w:rsid w:val="000C37E4"/>
    <w:rsid w:val="000C6B00"/>
    <w:rsid w:val="000F5A71"/>
    <w:rsid w:val="00116C2B"/>
    <w:rsid w:val="00123794"/>
    <w:rsid w:val="00127071"/>
    <w:rsid w:val="001340E6"/>
    <w:rsid w:val="001350EC"/>
    <w:rsid w:val="00144F1D"/>
    <w:rsid w:val="00151D34"/>
    <w:rsid w:val="00155D39"/>
    <w:rsid w:val="00155F91"/>
    <w:rsid w:val="00157B3E"/>
    <w:rsid w:val="00163A92"/>
    <w:rsid w:val="00175876"/>
    <w:rsid w:val="001A1022"/>
    <w:rsid w:val="001A2184"/>
    <w:rsid w:val="001A7B8F"/>
    <w:rsid w:val="001D2DAF"/>
    <w:rsid w:val="001D5B64"/>
    <w:rsid w:val="001E1D26"/>
    <w:rsid w:val="001E7A85"/>
    <w:rsid w:val="00201003"/>
    <w:rsid w:val="0021069F"/>
    <w:rsid w:val="00240A17"/>
    <w:rsid w:val="00242F55"/>
    <w:rsid w:val="00245821"/>
    <w:rsid w:val="0025642C"/>
    <w:rsid w:val="002C493F"/>
    <w:rsid w:val="002D262D"/>
    <w:rsid w:val="002E5270"/>
    <w:rsid w:val="00310252"/>
    <w:rsid w:val="00330709"/>
    <w:rsid w:val="003335AC"/>
    <w:rsid w:val="003561B2"/>
    <w:rsid w:val="0038230D"/>
    <w:rsid w:val="00391686"/>
    <w:rsid w:val="00391CD1"/>
    <w:rsid w:val="003A6C71"/>
    <w:rsid w:val="003B2748"/>
    <w:rsid w:val="003B7948"/>
    <w:rsid w:val="003B7BEB"/>
    <w:rsid w:val="003B7DED"/>
    <w:rsid w:val="003C2699"/>
    <w:rsid w:val="003D4252"/>
    <w:rsid w:val="003E707B"/>
    <w:rsid w:val="003F0153"/>
    <w:rsid w:val="003F7F56"/>
    <w:rsid w:val="00410BF2"/>
    <w:rsid w:val="00422943"/>
    <w:rsid w:val="00450835"/>
    <w:rsid w:val="00450B00"/>
    <w:rsid w:val="00460921"/>
    <w:rsid w:val="00474838"/>
    <w:rsid w:val="004A1201"/>
    <w:rsid w:val="004A36AE"/>
    <w:rsid w:val="004A7962"/>
    <w:rsid w:val="004E23BA"/>
    <w:rsid w:val="004E5FE8"/>
    <w:rsid w:val="00517447"/>
    <w:rsid w:val="00536480"/>
    <w:rsid w:val="00590B47"/>
    <w:rsid w:val="005A6479"/>
    <w:rsid w:val="005A6CD8"/>
    <w:rsid w:val="005B45CD"/>
    <w:rsid w:val="005C3D0D"/>
    <w:rsid w:val="005F5E03"/>
    <w:rsid w:val="0060270A"/>
    <w:rsid w:val="006177E1"/>
    <w:rsid w:val="00625A38"/>
    <w:rsid w:val="00631CB5"/>
    <w:rsid w:val="0063527E"/>
    <w:rsid w:val="00636504"/>
    <w:rsid w:val="00637319"/>
    <w:rsid w:val="00681A72"/>
    <w:rsid w:val="00682320"/>
    <w:rsid w:val="006A0D62"/>
    <w:rsid w:val="006B5A0C"/>
    <w:rsid w:val="006C3CCF"/>
    <w:rsid w:val="006C5486"/>
    <w:rsid w:val="006D3D6C"/>
    <w:rsid w:val="006E7EE0"/>
    <w:rsid w:val="007130A8"/>
    <w:rsid w:val="00713B70"/>
    <w:rsid w:val="00737177"/>
    <w:rsid w:val="0074044C"/>
    <w:rsid w:val="00750543"/>
    <w:rsid w:val="00785D76"/>
    <w:rsid w:val="00786EB5"/>
    <w:rsid w:val="007B2E1E"/>
    <w:rsid w:val="007C2214"/>
    <w:rsid w:val="007E78D5"/>
    <w:rsid w:val="007F4CF4"/>
    <w:rsid w:val="007F61A1"/>
    <w:rsid w:val="00817901"/>
    <w:rsid w:val="008213AE"/>
    <w:rsid w:val="0086085D"/>
    <w:rsid w:val="00895224"/>
    <w:rsid w:val="008A605E"/>
    <w:rsid w:val="008B7F5A"/>
    <w:rsid w:val="008C054A"/>
    <w:rsid w:val="008F18F8"/>
    <w:rsid w:val="008F31E7"/>
    <w:rsid w:val="008F43E3"/>
    <w:rsid w:val="00924746"/>
    <w:rsid w:val="00931394"/>
    <w:rsid w:val="00934196"/>
    <w:rsid w:val="0094188F"/>
    <w:rsid w:val="009730DF"/>
    <w:rsid w:val="009837B4"/>
    <w:rsid w:val="009A02E7"/>
    <w:rsid w:val="009B354D"/>
    <w:rsid w:val="009B4709"/>
    <w:rsid w:val="009D53A1"/>
    <w:rsid w:val="009D53F9"/>
    <w:rsid w:val="009D5F8E"/>
    <w:rsid w:val="009E2649"/>
    <w:rsid w:val="00A0587F"/>
    <w:rsid w:val="00A179FE"/>
    <w:rsid w:val="00A2200C"/>
    <w:rsid w:val="00A43A00"/>
    <w:rsid w:val="00A5505D"/>
    <w:rsid w:val="00A63F89"/>
    <w:rsid w:val="00A70B97"/>
    <w:rsid w:val="00A95E4F"/>
    <w:rsid w:val="00AA2E69"/>
    <w:rsid w:val="00AA5C09"/>
    <w:rsid w:val="00AA725F"/>
    <w:rsid w:val="00AB274E"/>
    <w:rsid w:val="00AB5B70"/>
    <w:rsid w:val="00AD439A"/>
    <w:rsid w:val="00AE00B6"/>
    <w:rsid w:val="00AE3858"/>
    <w:rsid w:val="00AF2563"/>
    <w:rsid w:val="00AF7F83"/>
    <w:rsid w:val="00B22F61"/>
    <w:rsid w:val="00B26B51"/>
    <w:rsid w:val="00B40DB7"/>
    <w:rsid w:val="00B43B6D"/>
    <w:rsid w:val="00B45FFC"/>
    <w:rsid w:val="00B5440F"/>
    <w:rsid w:val="00B846C9"/>
    <w:rsid w:val="00B97A7D"/>
    <w:rsid w:val="00BA478D"/>
    <w:rsid w:val="00BA6924"/>
    <w:rsid w:val="00BA75FC"/>
    <w:rsid w:val="00BD1F7D"/>
    <w:rsid w:val="00BE4061"/>
    <w:rsid w:val="00BE60CE"/>
    <w:rsid w:val="00C03A1F"/>
    <w:rsid w:val="00C43CA8"/>
    <w:rsid w:val="00C46160"/>
    <w:rsid w:val="00C46D15"/>
    <w:rsid w:val="00C62EC3"/>
    <w:rsid w:val="00CA1AC7"/>
    <w:rsid w:val="00CB1195"/>
    <w:rsid w:val="00CB42C9"/>
    <w:rsid w:val="00CC1AD2"/>
    <w:rsid w:val="00CE1C26"/>
    <w:rsid w:val="00CF1A76"/>
    <w:rsid w:val="00CF7EEA"/>
    <w:rsid w:val="00D01D09"/>
    <w:rsid w:val="00D04F96"/>
    <w:rsid w:val="00D111D5"/>
    <w:rsid w:val="00D14ABB"/>
    <w:rsid w:val="00D21DE0"/>
    <w:rsid w:val="00D301C5"/>
    <w:rsid w:val="00D442A2"/>
    <w:rsid w:val="00D51A14"/>
    <w:rsid w:val="00D74DAB"/>
    <w:rsid w:val="00D76EC5"/>
    <w:rsid w:val="00D81510"/>
    <w:rsid w:val="00D96B4A"/>
    <w:rsid w:val="00DA41FD"/>
    <w:rsid w:val="00DA5538"/>
    <w:rsid w:val="00DD0AD4"/>
    <w:rsid w:val="00DE272E"/>
    <w:rsid w:val="00DF076D"/>
    <w:rsid w:val="00DF0966"/>
    <w:rsid w:val="00DF590B"/>
    <w:rsid w:val="00E12CFE"/>
    <w:rsid w:val="00E22A52"/>
    <w:rsid w:val="00E248FC"/>
    <w:rsid w:val="00E53306"/>
    <w:rsid w:val="00E53DAA"/>
    <w:rsid w:val="00EB1505"/>
    <w:rsid w:val="00EB3117"/>
    <w:rsid w:val="00EB3D59"/>
    <w:rsid w:val="00EE0D4D"/>
    <w:rsid w:val="00EF4FDB"/>
    <w:rsid w:val="00EF644F"/>
    <w:rsid w:val="00F05B33"/>
    <w:rsid w:val="00F06CCA"/>
    <w:rsid w:val="00F82F2C"/>
    <w:rsid w:val="00FA61B8"/>
    <w:rsid w:val="00FA72F6"/>
    <w:rsid w:val="00FB251D"/>
    <w:rsid w:val="00FD1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B5"/>
    <w:rPr>
      <w:rFonts w:ascii="Gill Sans" w:hAnsi="Gill Sans" w:cs="Gill Sans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63A92"/>
    <w:pPr>
      <w:keepNext/>
      <w:spacing w:line="320" w:lineRule="atLeast"/>
      <w:jc w:val="right"/>
      <w:outlineLvl w:val="5"/>
    </w:pPr>
    <w:rPr>
      <w:rFonts w:ascii="Verdana" w:hAnsi="Verdana" w:cs="Verdana"/>
      <w:color w:val="00008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rsid w:val="007F4CF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4CF4"/>
  </w:style>
  <w:style w:type="paragraph" w:styleId="Footer">
    <w:name w:val="footer"/>
    <w:basedOn w:val="Normal"/>
    <w:link w:val="FooterChar"/>
    <w:uiPriority w:val="99"/>
    <w:rsid w:val="007F4CF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F4CF4"/>
  </w:style>
  <w:style w:type="paragraph" w:styleId="BalloonText">
    <w:name w:val="Balloon Text"/>
    <w:basedOn w:val="Normal"/>
    <w:link w:val="BalloonTextChar"/>
    <w:uiPriority w:val="99"/>
    <w:semiHidden/>
    <w:rsid w:val="007F4C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4CF4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99"/>
    <w:rsid w:val="00D21DE0"/>
    <w:rPr>
      <w:rFonts w:cs="Cambr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14ABB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FA61B8"/>
    <w:pPr>
      <w:ind w:firstLine="709"/>
      <w:jc w:val="both"/>
    </w:pPr>
    <w:rPr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Gill Sans" w:hAnsi="Gill Sans" w:cs="Gill Sans"/>
      <w:sz w:val="16"/>
      <w:szCs w:val="16"/>
    </w:rPr>
  </w:style>
  <w:style w:type="paragraph" w:customStyle="1" w:styleId="p8">
    <w:name w:val="p8"/>
    <w:basedOn w:val="Normal"/>
    <w:uiPriority w:val="99"/>
    <w:rsid w:val="00163A92"/>
    <w:pPr>
      <w:tabs>
        <w:tab w:val="left" w:pos="720"/>
      </w:tabs>
      <w:spacing w:line="280" w:lineRule="atLeast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8213AE"/>
    <w:pPr>
      <w:ind w:left="708"/>
    </w:pPr>
  </w:style>
  <w:style w:type="paragraph" w:styleId="NormalWeb">
    <w:name w:val="Normal (Web)"/>
    <w:basedOn w:val="Normal"/>
    <w:uiPriority w:val="99"/>
    <w:semiHidden/>
    <w:rsid w:val="001A2184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1A2184"/>
    <w:rPr>
      <w:b/>
      <w:bCs/>
    </w:rPr>
  </w:style>
  <w:style w:type="paragraph" w:customStyle="1" w:styleId="Corpodeltesto31">
    <w:name w:val="Corpo del testo 31"/>
    <w:basedOn w:val="Normal"/>
    <w:uiPriority w:val="99"/>
    <w:rsid w:val="005B45CD"/>
    <w:pPr>
      <w:suppressAutoHyphens/>
    </w:pPr>
    <w:rPr>
      <w:kern w:val="2"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E53D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53DAA"/>
    <w:rPr>
      <w:rFonts w:ascii="Gill Sans" w:hAnsi="Gill Sans" w:cs="Gill Sans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CF7E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F7EEA"/>
    <w:rPr>
      <w:rFonts w:ascii="Gill Sans" w:hAnsi="Gill Sans" w:cs="Gill Sans"/>
      <w:sz w:val="24"/>
      <w:szCs w:val="24"/>
    </w:rPr>
  </w:style>
  <w:style w:type="paragraph" w:customStyle="1" w:styleId="usoboll1">
    <w:name w:val="usoboll1"/>
    <w:basedOn w:val="Normal"/>
    <w:uiPriority w:val="99"/>
    <w:rsid w:val="00CF7EEA"/>
    <w:pPr>
      <w:widowControl w:val="0"/>
      <w:spacing w:line="482" w:lineRule="atLeas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441</Words>
  <Characters>2520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a</dc:creator>
  <cp:keywords/>
  <dc:description/>
  <cp:lastModifiedBy>Alessia</cp:lastModifiedBy>
  <cp:revision>3</cp:revision>
  <cp:lastPrinted>2023-08-07T10:44:00Z</cp:lastPrinted>
  <dcterms:created xsi:type="dcterms:W3CDTF">2025-07-13T20:41:00Z</dcterms:created>
  <dcterms:modified xsi:type="dcterms:W3CDTF">2025-07-13T20:44:00Z</dcterms:modified>
</cp:coreProperties>
</file>