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224" w:rsidRDefault="006D7224" w:rsidP="00121F40">
      <w:pPr>
        <w:pStyle w:val="Corpodeltesto"/>
        <w:spacing w:before="11" w:line="360" w:lineRule="auto"/>
        <w:jc w:val="both"/>
        <w:rPr>
          <w:b/>
          <w:color w:val="000000"/>
        </w:rPr>
      </w:pPr>
    </w:p>
    <w:p w:rsidR="006D7224" w:rsidRDefault="006D7224" w:rsidP="00121F40">
      <w:pPr>
        <w:pStyle w:val="Corpodeltesto"/>
        <w:spacing w:before="11" w:line="360" w:lineRule="auto"/>
        <w:jc w:val="both"/>
        <w:rPr>
          <w:b/>
          <w:color w:val="000000"/>
        </w:rPr>
      </w:pPr>
    </w:p>
    <w:p w:rsidR="006D7224" w:rsidRDefault="006D7224" w:rsidP="00121F40">
      <w:pPr>
        <w:pStyle w:val="Corpodeltesto"/>
        <w:spacing w:before="11" w:line="360" w:lineRule="auto"/>
        <w:jc w:val="both"/>
        <w:rPr>
          <w:b/>
          <w:color w:val="000000"/>
        </w:rPr>
      </w:pPr>
    </w:p>
    <w:p w:rsidR="006D7224" w:rsidRDefault="006D7224" w:rsidP="00121F40">
      <w:pPr>
        <w:pStyle w:val="Corpodeltesto"/>
        <w:spacing w:before="11" w:line="360" w:lineRule="auto"/>
        <w:jc w:val="both"/>
        <w:rPr>
          <w:b/>
          <w:color w:val="000000"/>
        </w:rPr>
      </w:pPr>
    </w:p>
    <w:p w:rsidR="000C3285" w:rsidRPr="000C3285" w:rsidRDefault="000C3285" w:rsidP="000C3285">
      <w:pPr>
        <w:spacing w:line="360" w:lineRule="auto"/>
        <w:jc w:val="center"/>
        <w:rPr>
          <w:b/>
          <w:bCs/>
          <w:szCs w:val="24"/>
        </w:rPr>
      </w:pPr>
      <w:r w:rsidRPr="000C3285">
        <w:rPr>
          <w:b/>
          <w:bCs/>
          <w:szCs w:val="24"/>
        </w:rPr>
        <w:t>GARA EUROPEA A PROCEDURA TELEMATICA APERTA PER L’AFFIDAMENTO DELLA FORNITURA – SUDDIVISA IN 13 LOTTI – DI MATERIALE PROTESICO E DISPOSITIVI MEDICI MONOUSO NECESSARI ALLA UOC NEUROCHIRURGIA DELLA  ASL FROSINONE</w:t>
      </w:r>
    </w:p>
    <w:p w:rsidR="001E30EF" w:rsidRDefault="001E30EF" w:rsidP="000C3285">
      <w:pPr>
        <w:spacing w:line="360" w:lineRule="auto"/>
        <w:jc w:val="center"/>
        <w:rPr>
          <w:rFonts w:ascii="Arial" w:hAnsi="Arial" w:cs="Arial"/>
          <w:i/>
          <w:sz w:val="22"/>
        </w:rPr>
      </w:pPr>
    </w:p>
    <w:p w:rsidR="000C3285" w:rsidRDefault="000C3285" w:rsidP="000C3285">
      <w:pPr>
        <w:spacing w:line="360" w:lineRule="auto"/>
        <w:jc w:val="center"/>
        <w:rPr>
          <w:rFonts w:ascii="Arial" w:hAnsi="Arial" w:cs="Arial"/>
          <w:i/>
          <w:sz w:val="22"/>
        </w:rPr>
      </w:pPr>
    </w:p>
    <w:p w:rsidR="000C3285" w:rsidRDefault="000C3285" w:rsidP="000C3285">
      <w:pPr>
        <w:spacing w:line="360" w:lineRule="auto"/>
        <w:jc w:val="center"/>
        <w:rPr>
          <w:rFonts w:ascii="Arial" w:hAnsi="Arial" w:cs="Arial"/>
          <w:i/>
          <w:sz w:val="22"/>
        </w:rPr>
      </w:pPr>
    </w:p>
    <w:p w:rsidR="009C2B86" w:rsidRDefault="00716307" w:rsidP="00FF62F6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noProof/>
          <w:sz w:val="22"/>
        </w:rPr>
        <w:pict>
          <v:rect id="Rettangolo 2" o:spid="_x0000_s1026" style="position:absolute;left:0;text-align:left;margin-left:39.5pt;margin-top:9.35pt;width:377.5pt;height:67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" fillcolor="white [3212]" strokecolor="black [3213]" strokeweight="1pt">
            <v:textbox>
              <w:txbxContent>
                <w:p w:rsidR="009C2B86" w:rsidRDefault="008B2180" w:rsidP="008B2180">
                  <w:pPr>
                    <w:spacing w:after="0" w:line="360" w:lineRule="auto"/>
                    <w:ind w:left="28" w:hanging="11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M</w:t>
                  </w:r>
                  <w:r w:rsidRPr="00E739D1">
                    <w:rPr>
                      <w:b/>
                      <w:sz w:val="22"/>
                    </w:rPr>
                    <w:t>ODULO PER L’ATTESTAZIONE DI PAGAMENTO DELL’IMPOS</w:t>
                  </w:r>
                  <w:r>
                    <w:rPr>
                      <w:b/>
                      <w:sz w:val="22"/>
                    </w:rPr>
                    <w:t xml:space="preserve">TA </w:t>
                  </w:r>
                  <w:r w:rsidRPr="00E739D1">
                    <w:rPr>
                      <w:b/>
                      <w:sz w:val="22"/>
                    </w:rPr>
                    <w:t>DI BOLLO</w:t>
                  </w:r>
                  <w:r>
                    <w:rPr>
                      <w:b/>
                      <w:sz w:val="22"/>
                    </w:rPr>
                    <w:t xml:space="preserve"> CON CONTRASSEGNO TELEMATICO</w:t>
                  </w:r>
                </w:p>
                <w:p w:rsidR="009C2B86" w:rsidRPr="00E739D1" w:rsidRDefault="008B2180" w:rsidP="008B2180">
                  <w:pPr>
                    <w:spacing w:after="0" w:line="360" w:lineRule="auto"/>
                    <w:jc w:val="center"/>
                    <w:rPr>
                      <w:i/>
                      <w:sz w:val="22"/>
                    </w:rPr>
                  </w:pPr>
                  <w:r w:rsidRPr="00E739D1">
                    <w:rPr>
                      <w:b/>
                      <w:sz w:val="22"/>
                    </w:rPr>
                    <w:t>PER LA PRESENTAZIONE DELL</w:t>
                  </w:r>
                  <w:r>
                    <w:rPr>
                      <w:b/>
                      <w:sz w:val="22"/>
                    </w:rPr>
                    <w:t>A DOMANDA</w:t>
                  </w:r>
                  <w:r w:rsidRPr="00E739D1">
                    <w:rPr>
                      <w:b/>
                      <w:sz w:val="22"/>
                    </w:rPr>
                    <w:t xml:space="preserve"> DI </w:t>
                  </w:r>
                  <w:r w:rsidRPr="009C2B86">
                    <w:rPr>
                      <w:b/>
                      <w:sz w:val="22"/>
                    </w:rPr>
                    <w:t>PARTECIPAZIONE</w:t>
                  </w:r>
                </w:p>
                <w:p w:rsidR="009C2B86" w:rsidRDefault="009C2B86" w:rsidP="008B2180">
                  <w:pPr>
                    <w:spacing w:line="360" w:lineRule="auto"/>
                    <w:ind w:left="0"/>
                    <w:jc w:val="center"/>
                  </w:pPr>
                </w:p>
              </w:txbxContent>
            </v:textbox>
          </v:rect>
        </w:pict>
      </w:r>
    </w:p>
    <w:p w:rsidR="002317CD" w:rsidRDefault="002317CD" w:rsidP="00FF62F6">
      <w:pPr>
        <w:rPr>
          <w:rFonts w:ascii="Arial" w:hAnsi="Arial" w:cs="Arial"/>
          <w:i/>
          <w:sz w:val="22"/>
        </w:rPr>
      </w:pPr>
    </w:p>
    <w:p w:rsidR="002317CD" w:rsidRDefault="002317CD" w:rsidP="00FF62F6">
      <w:pPr>
        <w:rPr>
          <w:rFonts w:ascii="Arial" w:hAnsi="Arial" w:cs="Arial"/>
          <w:i/>
          <w:sz w:val="22"/>
        </w:rPr>
      </w:pPr>
    </w:p>
    <w:p w:rsidR="002317CD" w:rsidRDefault="002317CD" w:rsidP="00FF62F6">
      <w:pPr>
        <w:rPr>
          <w:rFonts w:ascii="Arial" w:hAnsi="Arial" w:cs="Arial"/>
          <w:i/>
          <w:sz w:val="22"/>
        </w:rPr>
      </w:pPr>
    </w:p>
    <w:p w:rsidR="002317CD" w:rsidRDefault="002317CD" w:rsidP="00FF62F6">
      <w:pPr>
        <w:rPr>
          <w:rFonts w:ascii="Arial" w:hAnsi="Arial" w:cs="Arial"/>
          <w:i/>
          <w:sz w:val="22"/>
        </w:rPr>
      </w:pPr>
    </w:p>
    <w:p w:rsidR="002317CD" w:rsidRPr="003D6F2E" w:rsidRDefault="003D6F2E" w:rsidP="003D6F2E">
      <w:pPr>
        <w:jc w:val="center"/>
        <w:rPr>
          <w:b/>
          <w:szCs w:val="24"/>
        </w:rPr>
      </w:pPr>
      <w:r w:rsidRPr="003D6F2E">
        <w:rPr>
          <w:b/>
          <w:szCs w:val="24"/>
        </w:rPr>
        <w:t>Allegato 11</w:t>
      </w:r>
    </w:p>
    <w:p w:rsidR="006D7224" w:rsidRDefault="006D7224" w:rsidP="00FF62F6">
      <w:pPr>
        <w:rPr>
          <w:rFonts w:ascii="Arial" w:hAnsi="Arial" w:cs="Arial"/>
          <w:i/>
          <w:sz w:val="22"/>
        </w:rPr>
      </w:pPr>
    </w:p>
    <w:p w:rsidR="006D7224" w:rsidRDefault="006D7224" w:rsidP="00FF62F6">
      <w:pPr>
        <w:rPr>
          <w:rFonts w:ascii="Arial" w:hAnsi="Arial" w:cs="Arial"/>
          <w:i/>
          <w:sz w:val="22"/>
        </w:rPr>
      </w:pPr>
    </w:p>
    <w:p w:rsidR="006D7224" w:rsidRDefault="006D7224" w:rsidP="00FF62F6">
      <w:pPr>
        <w:rPr>
          <w:rFonts w:ascii="Arial" w:hAnsi="Arial" w:cs="Arial"/>
          <w:i/>
          <w:sz w:val="22"/>
        </w:rPr>
      </w:pPr>
    </w:p>
    <w:p w:rsidR="006D7224" w:rsidRDefault="006D7224" w:rsidP="00FF62F6">
      <w:pPr>
        <w:rPr>
          <w:rFonts w:ascii="Arial" w:hAnsi="Arial" w:cs="Arial"/>
          <w:i/>
          <w:sz w:val="22"/>
        </w:rPr>
      </w:pPr>
    </w:p>
    <w:p w:rsidR="006D7224" w:rsidRDefault="006D7224" w:rsidP="00FF62F6">
      <w:pPr>
        <w:rPr>
          <w:rFonts w:ascii="Arial" w:hAnsi="Arial" w:cs="Arial"/>
          <w:i/>
          <w:sz w:val="22"/>
        </w:rPr>
      </w:pPr>
    </w:p>
    <w:p w:rsidR="006D7224" w:rsidRDefault="006D7224" w:rsidP="00FF62F6">
      <w:pPr>
        <w:rPr>
          <w:rFonts w:ascii="Arial" w:hAnsi="Arial" w:cs="Arial"/>
          <w:i/>
          <w:sz w:val="22"/>
        </w:rPr>
      </w:pPr>
    </w:p>
    <w:p w:rsidR="006D7224" w:rsidRDefault="006D7224" w:rsidP="00FF62F6">
      <w:pPr>
        <w:rPr>
          <w:rFonts w:ascii="Arial" w:hAnsi="Arial" w:cs="Arial"/>
          <w:i/>
          <w:sz w:val="22"/>
        </w:rPr>
      </w:pPr>
    </w:p>
    <w:p w:rsidR="006D7224" w:rsidRDefault="006D7224" w:rsidP="00FF62F6">
      <w:pPr>
        <w:rPr>
          <w:rFonts w:ascii="Arial" w:hAnsi="Arial" w:cs="Arial"/>
          <w:i/>
          <w:sz w:val="22"/>
        </w:rPr>
      </w:pPr>
    </w:p>
    <w:p w:rsidR="006D7224" w:rsidRDefault="006D7224" w:rsidP="00FF62F6">
      <w:pPr>
        <w:rPr>
          <w:rFonts w:ascii="Arial" w:hAnsi="Arial" w:cs="Arial"/>
          <w:i/>
          <w:sz w:val="22"/>
        </w:rPr>
      </w:pPr>
    </w:p>
    <w:p w:rsidR="006D7224" w:rsidRDefault="006D7224" w:rsidP="00FF62F6">
      <w:pPr>
        <w:rPr>
          <w:rFonts w:ascii="Arial" w:hAnsi="Arial" w:cs="Arial"/>
          <w:i/>
          <w:sz w:val="22"/>
        </w:rPr>
      </w:pPr>
    </w:p>
    <w:p w:rsidR="006D7224" w:rsidRDefault="006D7224" w:rsidP="00FF62F6">
      <w:pPr>
        <w:rPr>
          <w:rFonts w:ascii="Arial" w:hAnsi="Arial" w:cs="Arial"/>
          <w:i/>
          <w:sz w:val="22"/>
        </w:rPr>
      </w:pPr>
    </w:p>
    <w:p w:rsidR="006D7224" w:rsidRDefault="006D7224" w:rsidP="00FF62F6">
      <w:pPr>
        <w:rPr>
          <w:rFonts w:ascii="Arial" w:hAnsi="Arial" w:cs="Arial"/>
          <w:i/>
          <w:sz w:val="22"/>
        </w:rPr>
      </w:pPr>
    </w:p>
    <w:p w:rsidR="000C3285" w:rsidRDefault="000C3285" w:rsidP="00B43CBC">
      <w:pPr>
        <w:spacing w:line="360" w:lineRule="auto"/>
        <w:rPr>
          <w:sz w:val="22"/>
        </w:rPr>
      </w:pPr>
    </w:p>
    <w:p w:rsidR="006D7224" w:rsidRPr="002A1A7E" w:rsidRDefault="002A1A7E" w:rsidP="00B43CBC">
      <w:pPr>
        <w:spacing w:line="360" w:lineRule="auto"/>
        <w:rPr>
          <w:i/>
          <w:sz w:val="22"/>
        </w:rPr>
      </w:pPr>
      <w:r w:rsidRPr="002A1A7E">
        <w:rPr>
          <w:sz w:val="22"/>
        </w:rPr>
        <w:t>Il sottoscritto, consapevole che le false dichiarazioni, la falsità degli atti e l’uso di atti falsi sono puniti ai sensi del codice penale (</w:t>
      </w:r>
      <w:r w:rsidRPr="002A1A7E">
        <w:rPr>
          <w:sz w:val="22"/>
          <w:u w:val="single" w:color="000000"/>
        </w:rPr>
        <w:t>Art. 75 e 76 dpr 28.12.2000 n. 445</w:t>
      </w:r>
      <w:r w:rsidRPr="002A1A7E">
        <w:rPr>
          <w:sz w:val="22"/>
        </w:rPr>
        <w:t xml:space="preserve">) </w:t>
      </w:r>
      <w:r w:rsidRPr="002A1A7E">
        <w:rPr>
          <w:b/>
          <w:sz w:val="22"/>
        </w:rPr>
        <w:t>trasmette la presente dichiarazione, attestando ai sensi degli artt. 46 e 47 del DPR 28.12.2000 n. 445 quanto segue</w:t>
      </w:r>
      <w:r w:rsidRPr="002A1A7E">
        <w:rPr>
          <w:sz w:val="22"/>
        </w:rPr>
        <w:t>:</w:t>
      </w:r>
    </w:p>
    <w:p w:rsidR="003C4BAE" w:rsidRPr="003C4BAE" w:rsidRDefault="003C4BAE" w:rsidP="00B43CB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  <w:between w:val="single" w:sz="4" w:space="1" w:color="auto"/>
          <w:bar w:val="single" w:sz="4" w:color="auto"/>
        </w:pBdr>
        <w:spacing w:before="240" w:line="240" w:lineRule="auto"/>
        <w:ind w:left="5782" w:hanging="112"/>
        <w:jc w:val="center"/>
        <w:rPr>
          <w:i/>
          <w:sz w:val="22"/>
        </w:rPr>
      </w:pPr>
      <w:r w:rsidRPr="003C4BAE">
        <w:rPr>
          <w:i/>
          <w:sz w:val="22"/>
        </w:rPr>
        <w:t>Spazio per l’apposizione del contrassegno telematico</w:t>
      </w:r>
    </w:p>
    <w:p w:rsidR="003C4BAE" w:rsidRPr="003C4BAE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sz w:val="22"/>
        </w:rPr>
      </w:pPr>
      <w:r w:rsidRPr="003C4BAE">
        <w:rPr>
          <w:sz w:val="22"/>
        </w:rPr>
        <w:t>Cognome</w:t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  <w:t>Nome</w:t>
      </w:r>
    </w:p>
    <w:p w:rsidR="003C4BAE" w:rsidRPr="003C4BAE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sz w:val="22"/>
        </w:rPr>
      </w:pPr>
      <w:r w:rsidRPr="003C4BAE">
        <w:rPr>
          <w:sz w:val="22"/>
        </w:rPr>
        <w:t>Nato a</w:t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  <w:t xml:space="preserve">Prov.: </w:t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  <w:t>Il</w:t>
      </w:r>
    </w:p>
    <w:p w:rsidR="003C4BAE" w:rsidRPr="003C4BAE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sz w:val="22"/>
        </w:rPr>
      </w:pPr>
      <w:r w:rsidRPr="003C4BAE">
        <w:rPr>
          <w:sz w:val="22"/>
        </w:rPr>
        <w:t>Residente in</w:t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  <w:t>Prov.:</w:t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  <w:t>CAP</w:t>
      </w:r>
    </w:p>
    <w:p w:rsidR="003C4BAE" w:rsidRPr="003C4BAE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sz w:val="22"/>
        </w:rPr>
      </w:pPr>
      <w:r w:rsidRPr="003C4BAE">
        <w:rPr>
          <w:sz w:val="22"/>
        </w:rPr>
        <w:t>Via/Piazza</w:t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  <w:t>N.</w:t>
      </w:r>
    </w:p>
    <w:p w:rsidR="003C4BAE" w:rsidRPr="003C4BAE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sz w:val="22"/>
        </w:rPr>
      </w:pPr>
      <w:r w:rsidRPr="003C4BAE">
        <w:rPr>
          <w:sz w:val="22"/>
        </w:rPr>
        <w:t>Tel.</w:t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  <w:t>Fax</w:t>
      </w:r>
      <w:r w:rsidRPr="003C4BAE">
        <w:rPr>
          <w:sz w:val="22"/>
        </w:rPr>
        <w:tab/>
      </w:r>
      <w:r w:rsidRPr="003C4BAE">
        <w:rPr>
          <w:sz w:val="22"/>
        </w:rPr>
        <w:tab/>
        <w:t>Cod. Fisc.</w:t>
      </w:r>
    </w:p>
    <w:p w:rsidR="003C4BAE" w:rsidRPr="003C4BAE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b/>
          <w:sz w:val="22"/>
        </w:rPr>
      </w:pPr>
      <w:r w:rsidRPr="003C4BAE">
        <w:rPr>
          <w:b/>
          <w:sz w:val="22"/>
        </w:rPr>
        <w:t>IN QUALITÀ DI</w:t>
      </w:r>
    </w:p>
    <w:p w:rsidR="003C4BAE" w:rsidRPr="003C4BAE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sz w:val="22"/>
        </w:rPr>
      </w:pPr>
      <w:r w:rsidRPr="003C4BAE">
        <w:rPr>
          <w:sz w:val="22"/>
        </w:rPr>
        <w:t>□ Persona fisica</w:t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  <w:t>□ Procuratore speciale</w:t>
      </w:r>
    </w:p>
    <w:p w:rsidR="003C4BAE" w:rsidRPr="003C4BAE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sz w:val="22"/>
        </w:rPr>
      </w:pPr>
      <w:r w:rsidRPr="003C4BAE">
        <w:rPr>
          <w:sz w:val="22"/>
        </w:rPr>
        <w:t>□ Legale rappresentante della Persona giuridica</w:t>
      </w:r>
    </w:p>
    <w:p w:rsidR="003C4BAE" w:rsidRPr="003C4BAE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b/>
          <w:sz w:val="22"/>
        </w:rPr>
      </w:pPr>
      <w:r w:rsidRPr="003C4BAE">
        <w:rPr>
          <w:b/>
          <w:sz w:val="22"/>
        </w:rPr>
        <w:t>DICHIARA</w:t>
      </w:r>
    </w:p>
    <w:p w:rsidR="003C4BAE" w:rsidRPr="003C4BAE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b/>
          <w:sz w:val="22"/>
        </w:rPr>
      </w:pPr>
      <w:r w:rsidRPr="003C4BAE">
        <w:rPr>
          <w:sz w:val="22"/>
        </w:rPr>
        <w:t>□ che, ad integrazione del documento, l’imposta di bollo è stata assolta in modo virtuale tramite apposizione del contrassegno telematico su questo cartaceo trattenuto, in originale, presso il mittente, a disposizione degli organi di controllo. A tal proposito dichiara inoltre che la marca da bollo di euro ____________________ applicata ha: IDENTIFICATIVO n. __________________________________ e data__________________________</w:t>
      </w:r>
    </w:p>
    <w:p w:rsidR="003C4BAE" w:rsidRPr="003C4BAE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sz w:val="22"/>
        </w:rPr>
      </w:pPr>
      <w:r w:rsidRPr="003C4BAE">
        <w:rPr>
          <w:sz w:val="22"/>
        </w:rPr>
        <w:t>□ di essere a conoscenza che la stazione appaltante potrà effettuare controlli sulle pratiche presentate e pertanto si impegna a conservare il presente documento e a renderlo disponibile ai fini dei successivi controlli.</w:t>
      </w:r>
    </w:p>
    <w:p w:rsidR="003C4BAE" w:rsidRPr="003C4BAE" w:rsidRDefault="003C4BAE" w:rsidP="003C4BAE">
      <w:pPr>
        <w:rPr>
          <w:sz w:val="22"/>
        </w:rPr>
      </w:pPr>
      <w:r w:rsidRPr="003C4BAE">
        <w:rPr>
          <w:sz w:val="22"/>
        </w:rPr>
        <w:t>Luogo e data</w:t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  <w:t>Firma digitale</w:t>
      </w:r>
    </w:p>
    <w:p w:rsidR="003C4BAE" w:rsidRPr="003C4BAE" w:rsidRDefault="003C4BAE" w:rsidP="003C4BAE">
      <w:pPr>
        <w:rPr>
          <w:sz w:val="22"/>
        </w:rPr>
      </w:pPr>
      <w:r w:rsidRPr="003C4BAE">
        <w:rPr>
          <w:sz w:val="22"/>
        </w:rPr>
        <w:t>_____________________</w:t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  <w:t>________________________</w:t>
      </w:r>
    </w:p>
    <w:p w:rsidR="006D7224" w:rsidRPr="003C4BAE" w:rsidRDefault="006D7224" w:rsidP="00FF62F6">
      <w:pPr>
        <w:rPr>
          <w:i/>
          <w:sz w:val="22"/>
        </w:rPr>
      </w:pPr>
    </w:p>
    <w:p w:rsidR="002317CD" w:rsidRPr="003C4BAE" w:rsidRDefault="002317CD" w:rsidP="00B43CBC">
      <w:pPr>
        <w:ind w:left="0" w:firstLine="0"/>
        <w:rPr>
          <w:sz w:val="22"/>
        </w:rPr>
      </w:pPr>
    </w:p>
    <w:p w:rsidR="00FF62F6" w:rsidRPr="00B43CBC" w:rsidRDefault="00FF62F6" w:rsidP="00B43CBC">
      <w:pPr>
        <w:rPr>
          <w:sz w:val="22"/>
        </w:rPr>
      </w:pPr>
      <w:r w:rsidRPr="00B43CBC">
        <w:rPr>
          <w:sz w:val="22"/>
        </w:rPr>
        <w:t>Il presente modello, provvisto di contrassegno sostitutivo del bollo deve essere debitamente</w:t>
      </w:r>
      <w:r w:rsidR="000C3285">
        <w:rPr>
          <w:sz w:val="22"/>
        </w:rPr>
        <w:t xml:space="preserve"> </w:t>
      </w:r>
      <w:r w:rsidRPr="00B43CBC">
        <w:rPr>
          <w:sz w:val="22"/>
        </w:rPr>
        <w:t>compilato e sottoscritto con firma digitale del dichiarante o del procuratore speciale ed allegato su</w:t>
      </w:r>
      <w:r w:rsidR="0076060B" w:rsidRPr="00B43CBC">
        <w:rPr>
          <w:sz w:val="22"/>
        </w:rPr>
        <w:t xml:space="preserve"> STELLA.</w:t>
      </w:r>
    </w:p>
    <w:sectPr w:rsidR="00FF62F6" w:rsidRPr="00B43CBC" w:rsidSect="00AA1CF4">
      <w:headerReference w:type="default" r:id="rId11"/>
      <w:pgSz w:w="11907" w:h="16840" w:code="9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0C6" w:rsidRDefault="00F610C6" w:rsidP="00FF62F6">
      <w:pPr>
        <w:spacing w:after="0" w:line="240" w:lineRule="auto"/>
      </w:pPr>
      <w:r>
        <w:separator/>
      </w:r>
    </w:p>
  </w:endnote>
  <w:endnote w:type="continuationSeparator" w:id="1">
    <w:p w:rsidR="00F610C6" w:rsidRDefault="00F610C6" w:rsidP="00FF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0C6" w:rsidRDefault="00F610C6" w:rsidP="00FF62F6">
      <w:pPr>
        <w:spacing w:after="0" w:line="240" w:lineRule="auto"/>
      </w:pPr>
      <w:r>
        <w:separator/>
      </w:r>
    </w:p>
  </w:footnote>
  <w:footnote w:type="continuationSeparator" w:id="1">
    <w:p w:rsidR="00F610C6" w:rsidRDefault="00F610C6" w:rsidP="00FF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89D" w:rsidRDefault="00EF789D" w:rsidP="00EF789D">
    <w:pPr>
      <w:pStyle w:val="Intestazione"/>
    </w:pPr>
    <w:r>
      <w:rPr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4669155</wp:posOffset>
          </wp:positionH>
          <wp:positionV relativeFrom="paragraph">
            <wp:posOffset>1905</wp:posOffset>
          </wp:positionV>
          <wp:extent cx="1670400" cy="594000"/>
          <wp:effectExtent l="0" t="0" r="0" b="0"/>
          <wp:wrapNone/>
          <wp:docPr id="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400" cy="59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87EA8">
      <w:rPr>
        <w:noProof/>
        <w:sz w:val="36"/>
        <w:szCs w:val="36"/>
      </w:rPr>
      <w:drawing>
        <wp:inline distT="0" distB="0" distL="0" distR="0">
          <wp:extent cx="1670050" cy="662359"/>
          <wp:effectExtent l="0" t="0" r="0" b="0"/>
          <wp:docPr id="4" name="Immagine 1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141" cy="6719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F62F6" w:rsidRDefault="00FF62F6" w:rsidP="00EF789D">
    <w:pPr>
      <w:pStyle w:val="Intestazione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11E62"/>
    <w:multiLevelType w:val="hybridMultilevel"/>
    <w:tmpl w:val="4866CC7A"/>
    <w:lvl w:ilvl="0" w:tplc="33DAC1DA">
      <w:start w:val="1"/>
      <w:numFmt w:val="decimal"/>
      <w:lvlText w:val="%1)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F62F6"/>
    <w:rsid w:val="00006DBA"/>
    <w:rsid w:val="000C3285"/>
    <w:rsid w:val="00121F40"/>
    <w:rsid w:val="001726E1"/>
    <w:rsid w:val="001B44BE"/>
    <w:rsid w:val="001E30EF"/>
    <w:rsid w:val="00207A83"/>
    <w:rsid w:val="002317CD"/>
    <w:rsid w:val="002513C3"/>
    <w:rsid w:val="0027026C"/>
    <w:rsid w:val="002A1A7E"/>
    <w:rsid w:val="003A5C1D"/>
    <w:rsid w:val="003C4BAE"/>
    <w:rsid w:val="003D6F2E"/>
    <w:rsid w:val="004E37F7"/>
    <w:rsid w:val="005064B1"/>
    <w:rsid w:val="005117ED"/>
    <w:rsid w:val="006866CF"/>
    <w:rsid w:val="006D7224"/>
    <w:rsid w:val="0070005B"/>
    <w:rsid w:val="0070615A"/>
    <w:rsid w:val="00716307"/>
    <w:rsid w:val="0076060B"/>
    <w:rsid w:val="007B71FF"/>
    <w:rsid w:val="008B2180"/>
    <w:rsid w:val="009C2B86"/>
    <w:rsid w:val="00A14D35"/>
    <w:rsid w:val="00AA1CF4"/>
    <w:rsid w:val="00B43CBC"/>
    <w:rsid w:val="00C677D8"/>
    <w:rsid w:val="00D1252A"/>
    <w:rsid w:val="00E45F79"/>
    <w:rsid w:val="00E735F3"/>
    <w:rsid w:val="00E739D1"/>
    <w:rsid w:val="00EA5961"/>
    <w:rsid w:val="00EE7C80"/>
    <w:rsid w:val="00EF789D"/>
    <w:rsid w:val="00F32E10"/>
    <w:rsid w:val="00F454F5"/>
    <w:rsid w:val="00F60998"/>
    <w:rsid w:val="00F610C6"/>
    <w:rsid w:val="00F8106D"/>
    <w:rsid w:val="00FE31C0"/>
    <w:rsid w:val="00FF6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62F6"/>
    <w:pPr>
      <w:spacing w:after="195" w:line="255" w:lineRule="auto"/>
      <w:ind w:left="27" w:hanging="10"/>
      <w:jc w:val="both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Normale"/>
    <w:link w:val="ParagrafoCarattere3"/>
    <w:autoRedefine/>
    <w:qFormat/>
    <w:rsid w:val="003A5C1D"/>
    <w:pPr>
      <w:widowControl w:val="0"/>
      <w:spacing w:after="0" w:line="240" w:lineRule="auto"/>
    </w:pPr>
    <w:rPr>
      <w:b/>
      <w:color w:val="44546A" w:themeColor="text2"/>
    </w:rPr>
  </w:style>
  <w:style w:type="character" w:customStyle="1" w:styleId="ParagrafoCarattere3">
    <w:name w:val="Paragrafo Carattere3"/>
    <w:link w:val="Paragrafo"/>
    <w:rsid w:val="003A5C1D"/>
    <w:rPr>
      <w:rFonts w:ascii="Times New Roman" w:eastAsia="Times New Roman" w:hAnsi="Times New Roman" w:cs="Times New Roman"/>
      <w:b/>
      <w:color w:val="44546A" w:themeColor="text2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62F6"/>
  </w:style>
  <w:style w:type="paragraph" w:styleId="Pidipagina">
    <w:name w:val="footer"/>
    <w:basedOn w:val="Normale"/>
    <w:link w:val="Pidipagina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62F6"/>
  </w:style>
  <w:style w:type="table" w:styleId="Grigliatabella">
    <w:name w:val="Table Grid"/>
    <w:basedOn w:val="Tabellanormale"/>
    <w:uiPriority w:val="39"/>
    <w:rsid w:val="00FF6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F62F6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99"/>
    <w:unhideWhenUsed/>
    <w:rsid w:val="00121F40"/>
    <w:pPr>
      <w:spacing w:after="120" w:line="240" w:lineRule="auto"/>
      <w:ind w:left="0" w:firstLine="0"/>
      <w:jc w:val="left"/>
    </w:pPr>
    <w:rPr>
      <w:color w:val="auto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121F40"/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OperazioneId xmlns="d792954e-6193-4477-bac1-df87886e0710" xsi:nil="true"/>
    <_bpm_StatoId xmlns="d792954e-6193-4477-bac1-df87886e0710" xsi:nil="true"/>
    <_bpm_Sintesi xmlns="d792954e-6193-4477-bac1-df87886e0710" xsi:nil="true"/>
    <_bpm_ErroreId xmlns="d792954e-6193-4477-bac1-df87886e071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7CDCA0D82C6D4F8209C5E3A31C5D52" ma:contentTypeVersion="23" ma:contentTypeDescription="Creare un nuovo documento." ma:contentTypeScope="" ma:versionID="9c9d1cec0c47a2d27040e2e058b2e3a0">
  <xsd:schema xmlns:xsd="http://www.w3.org/2001/XMLSchema" xmlns:xs="http://www.w3.org/2001/XMLSchema" xmlns:p="http://schemas.microsoft.com/office/2006/metadata/properties" xmlns:ns2="d792954e-6193-4477-bac1-df87886e0710" targetNamespace="http://schemas.microsoft.com/office/2006/metadata/properties" ma:root="true" ma:fieldsID="0150027ae6a7c2c716bba661401b51a3" ns2:_="">
    <xsd:import namespace="d792954e-6193-4477-bac1-df87886e0710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2954e-6193-4477-bac1-df87886e0710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2B554-84C4-4CEE-A73C-F81B4E165B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F6E449-2F92-4FE5-89C4-7A5CE2032A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8D7948-ABDA-45A2-80CD-BEBE3747D959}">
  <ds:schemaRefs>
    <ds:schemaRef ds:uri="http://schemas.microsoft.com/office/2006/metadata/properties"/>
    <ds:schemaRef ds:uri="http://schemas.microsoft.com/office/infopath/2007/PartnerControls"/>
    <ds:schemaRef ds:uri="d792954e-6193-4477-bac1-df87886e0710"/>
  </ds:schemaRefs>
</ds:datastoreItem>
</file>

<file path=customXml/itemProps4.xml><?xml version="1.0" encoding="utf-8"?>
<ds:datastoreItem xmlns:ds="http://schemas.openxmlformats.org/officeDocument/2006/customXml" ds:itemID="{A443880A-7488-4899-BFDD-C66D92644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2954e-6193-4477-bac1-df87886e0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Touche Tohmatsu Services, Inc.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Dimitri, Alessandra (IT - Roma)</dc:creator>
  <cp:keywords/>
  <dc:description/>
  <cp:lastModifiedBy>alessia.bracaglia</cp:lastModifiedBy>
  <cp:revision>25</cp:revision>
  <cp:lastPrinted>2018-09-11T09:21:00Z</cp:lastPrinted>
  <dcterms:created xsi:type="dcterms:W3CDTF">2018-09-11T09:26:00Z</dcterms:created>
  <dcterms:modified xsi:type="dcterms:W3CDTF">2023-02-08T09:52:00Z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0x010100B27CDCA0D82C6D4F8209C5E3A31C5D52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2022-10-26T14:06:28Z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ff4250bf-94b2-421c-97d9-cc6c134f7a62</vt:lpwstr>
  </property>
  <property fmtid="{D5CDD505-2E9C-101B-9397-08002B2CF9AE}" pid="9" name="MSIP_Label_ea60d57e-af5b-4752-ac57-3e4f28ca11dc_ContentBits">
    <vt:lpwstr>0</vt:lpwstr>
  </property>
</Properties>
</file>